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33"/>
      </w:tblGrid>
      <w:tr w:rsidR="00ED2F5D">
        <w:trPr>
          <w:trHeight w:val="4535"/>
        </w:trPr>
        <w:tc>
          <w:tcPr>
            <w:tcW w:w="9853" w:type="dxa"/>
            <w:gridSpan w:val="2"/>
          </w:tcPr>
          <w:p w:rsidR="00ED2F5D" w:rsidRDefault="00C62D16" w:rsidP="00E33281">
            <w:pPr>
              <w:tabs>
                <w:tab w:val="center" w:pos="4818"/>
                <w:tab w:val="right" w:pos="9637"/>
              </w:tabs>
              <w:jc w:val="both"/>
            </w:pPr>
            <w:bookmarkStart w:id="0" w:name="_GoBack"/>
            <w:bookmarkEnd w:id="0"/>
            <w:r>
              <w:rPr>
                <w:noProof/>
                <w:lang w:eastAsia="nl-BE"/>
              </w:rPr>
              <w:drawing>
                <wp:anchor distT="0" distB="0" distL="114300" distR="114300" simplePos="0" relativeHeight="251878400" behindDoc="0" locked="0" layoutInCell="1" allowOverlap="1" wp14:anchorId="23882895" wp14:editId="3989A5DC">
                  <wp:simplePos x="0" y="0"/>
                  <wp:positionH relativeFrom="column">
                    <wp:posOffset>-119380</wp:posOffset>
                  </wp:positionH>
                  <wp:positionV relativeFrom="paragraph">
                    <wp:posOffset>108585</wp:posOffset>
                  </wp:positionV>
                  <wp:extent cx="4095750" cy="619125"/>
                  <wp:effectExtent l="0" t="0" r="0" b="0"/>
                  <wp:wrapNone/>
                  <wp:docPr id="5" name="Afbeelding 5" descr="ENW AU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W AUG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877376" behindDoc="0" locked="0" layoutInCell="1" allowOverlap="1" wp14:anchorId="197C4CD7" wp14:editId="509C9EE2">
                  <wp:simplePos x="0" y="0"/>
                  <wp:positionH relativeFrom="column">
                    <wp:posOffset>4285615</wp:posOffset>
                  </wp:positionH>
                  <wp:positionV relativeFrom="paragraph">
                    <wp:posOffset>41910</wp:posOffset>
                  </wp:positionV>
                  <wp:extent cx="1830070" cy="1466850"/>
                  <wp:effectExtent l="0" t="0" r="0" b="0"/>
                  <wp:wrapNone/>
                  <wp:docPr id="4" name="Afbeelding 4" descr="C:\Users\eflamez\AppData\Local\Temp\Logo def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lamez\AppData\Local\Temp\Logo def H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07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882">
              <w:tab/>
            </w:r>
            <w:r w:rsidR="006F5882">
              <w:tab/>
            </w:r>
          </w:p>
        </w:tc>
      </w:tr>
      <w:tr w:rsidR="00ED2F5D">
        <w:trPr>
          <w:trHeight w:val="7370"/>
        </w:trPr>
        <w:tc>
          <w:tcPr>
            <w:tcW w:w="9853" w:type="dxa"/>
            <w:gridSpan w:val="2"/>
            <w:vAlign w:val="bottom"/>
          </w:tcPr>
          <w:p w:rsidR="00707BD0" w:rsidRPr="00707BD0" w:rsidRDefault="00CF06AA" w:rsidP="00E33281">
            <w:pPr>
              <w:jc w:val="both"/>
            </w:pPr>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-191135</wp:posOffset>
                      </wp:positionH>
                      <wp:positionV relativeFrom="paragraph">
                        <wp:posOffset>3700145</wp:posOffset>
                      </wp:positionV>
                      <wp:extent cx="6276340" cy="895350"/>
                      <wp:effectExtent l="0" t="0" r="0" b="0"/>
                      <wp:wrapNone/>
                      <wp:docPr id="317"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340" cy="8953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32D" w:rsidRPr="00891596" w:rsidRDefault="003C532D" w:rsidP="00891596">
                                  <w:pPr>
                                    <w:pStyle w:val="Titel"/>
                                  </w:pPr>
                                  <w:r>
                                    <w:t>Handleiding videobewerking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left:0;text-align:left;margin-left:-15.05pt;margin-top:291.35pt;width:494.2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" fillcolor="black [3213]" stroked="f" strokeweight=".5pt">
                      <v:path arrowok="t"/>
                      <v:textbox>
                        <w:txbxContent>
                          <w:p w:rsidR="003C532D" w:rsidRPr="00891596" w:rsidRDefault="003C532D" w:rsidP="00891596">
                            <w:pPr>
                              <w:pStyle w:val="Titel"/>
                            </w:pPr>
                            <w:r>
                              <w:t>Handleiding videobewerking</w:t>
                            </w:r>
                          </w:p>
                        </w:txbxContent>
                      </v:textbox>
                    </v:shape>
                  </w:pict>
                </mc:Fallback>
              </mc:AlternateContent>
            </w:r>
            <w:r w:rsidR="00F12A3E">
              <w:rPr>
                <w:noProof/>
                <w:lang w:eastAsia="nl-BE"/>
              </w:rPr>
              <w:drawing>
                <wp:anchor distT="0" distB="0" distL="114300" distR="114300" simplePos="0" relativeHeight="251668480" behindDoc="1" locked="1" layoutInCell="1" allowOverlap="1" wp14:anchorId="078EA96A" wp14:editId="0705FBD0">
                  <wp:simplePos x="0" y="0"/>
                  <wp:positionH relativeFrom="page">
                    <wp:posOffset>-48895</wp:posOffset>
                  </wp:positionH>
                  <wp:positionV relativeFrom="page">
                    <wp:posOffset>355600</wp:posOffset>
                  </wp:positionV>
                  <wp:extent cx="6214110" cy="414274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4110" cy="4142740"/>
                          </a:xfrm>
                          <a:prstGeom prst="rect">
                            <a:avLst/>
                          </a:prstGeom>
                          <a:noFill/>
                          <a:ln>
                            <a:noFill/>
                          </a:ln>
                        </pic:spPr>
                      </pic:pic>
                    </a:graphicData>
                  </a:graphic>
                </wp:anchor>
              </w:drawing>
            </w:r>
          </w:p>
          <w:p w:rsidR="00707BD0" w:rsidRDefault="00707BD0" w:rsidP="00E33281">
            <w:pPr>
              <w:jc w:val="both"/>
            </w:pPr>
          </w:p>
          <w:p w:rsidR="00ED2F5D" w:rsidRPr="00707BD0" w:rsidRDefault="00ED2F5D" w:rsidP="00E33281">
            <w:pPr>
              <w:jc w:val="both"/>
            </w:pPr>
          </w:p>
        </w:tc>
      </w:tr>
      <w:tr w:rsidR="00FD1052" w:rsidRPr="007E2AFE">
        <w:trPr>
          <w:trHeight w:val="2551"/>
        </w:trPr>
        <w:tc>
          <w:tcPr>
            <w:tcW w:w="5920" w:type="dxa"/>
            <w:vAlign w:val="bottom"/>
          </w:tcPr>
          <w:p w:rsidR="00FD1052" w:rsidRDefault="00FD1052" w:rsidP="00E33281">
            <w:pPr>
              <w:jc w:val="both"/>
            </w:pPr>
          </w:p>
        </w:tc>
        <w:tc>
          <w:tcPr>
            <w:tcW w:w="3933" w:type="dxa"/>
            <w:vAlign w:val="bottom"/>
          </w:tcPr>
          <w:p w:rsidR="00D37AC6" w:rsidRPr="007E2AFE" w:rsidRDefault="007E2AFE" w:rsidP="00E33281">
            <w:pPr>
              <w:jc w:val="both"/>
              <w:rPr>
                <w:lang w:val="en-US"/>
              </w:rPr>
            </w:pPr>
            <w:r w:rsidRPr="007E2AFE">
              <w:rPr>
                <w:lang w:val="en-US"/>
              </w:rPr>
              <w:t>ICT Design Team</w:t>
            </w:r>
          </w:p>
          <w:p w:rsidR="007E2AFE" w:rsidRDefault="007E2AFE" w:rsidP="00E33281">
            <w:pPr>
              <w:jc w:val="both"/>
              <w:rPr>
                <w:lang w:val="en-US"/>
              </w:rPr>
            </w:pPr>
            <w:r w:rsidRPr="007E2AFE">
              <w:rPr>
                <w:lang w:val="en-US"/>
              </w:rPr>
              <w:t>Project Street Art Gent</w:t>
            </w:r>
          </w:p>
          <w:p w:rsidR="00301EF1" w:rsidRPr="007E2AFE" w:rsidRDefault="00301EF1" w:rsidP="00E33281">
            <w:pPr>
              <w:jc w:val="both"/>
              <w:rPr>
                <w:lang w:val="en-US"/>
              </w:rPr>
            </w:pPr>
            <w:r>
              <w:rPr>
                <w:lang w:val="en-US"/>
              </w:rPr>
              <w:t>Workshop 1: Videobewerking</w:t>
            </w:r>
          </w:p>
          <w:p w:rsidR="00707BD0" w:rsidRPr="007E2AFE" w:rsidRDefault="00707BD0" w:rsidP="00E33281">
            <w:pPr>
              <w:jc w:val="both"/>
              <w:rPr>
                <w:lang w:val="en-US"/>
              </w:rPr>
            </w:pPr>
          </w:p>
        </w:tc>
      </w:tr>
    </w:tbl>
    <w:p w:rsidR="00707BD0" w:rsidRPr="007E2AFE" w:rsidRDefault="00707BD0" w:rsidP="00E33281">
      <w:pPr>
        <w:spacing w:before="0" w:after="200" w:line="276" w:lineRule="auto"/>
        <w:jc w:val="both"/>
        <w:rPr>
          <w:lang w:val="en-US"/>
        </w:rPr>
        <w:sectPr w:rsidR="00707BD0" w:rsidRPr="007E2AFE">
          <w:footerReference w:type="default" r:id="rId12"/>
          <w:footerReference w:type="first" r:id="rId13"/>
          <w:type w:val="evenPage"/>
          <w:pgSz w:w="11906" w:h="16838" w:code="9"/>
          <w:pgMar w:top="1134" w:right="851" w:bottom="1134" w:left="1418" w:header="567" w:footer="454" w:gutter="0"/>
          <w:pgNumType w:start="0"/>
          <w:cols w:space="708"/>
          <w:titlePg/>
          <w:docGrid w:linePitch="360"/>
        </w:sectPr>
      </w:pPr>
    </w:p>
    <w:p w:rsidR="00414541" w:rsidRPr="00FF2E4A" w:rsidRDefault="00414541" w:rsidP="00E33281">
      <w:pPr>
        <w:pStyle w:val="Kop1"/>
        <w:jc w:val="both"/>
      </w:pPr>
      <w:r>
        <w:lastRenderedPageBreak/>
        <w:t>Wanneer gebruiken we video?</w:t>
      </w:r>
    </w:p>
    <w:p w:rsidR="00414541" w:rsidRPr="00F954DC" w:rsidRDefault="00414541" w:rsidP="00E33281">
      <w:pPr>
        <w:pStyle w:val="Kop2"/>
        <w:jc w:val="both"/>
      </w:pPr>
      <w:bookmarkStart w:id="1" w:name="_Toc341216338"/>
      <w:r>
        <w:t>Aan te raden bij…</w:t>
      </w:r>
      <w:bookmarkEnd w:id="1"/>
    </w:p>
    <w:p w:rsidR="00414541" w:rsidRPr="00F954DC" w:rsidRDefault="00414541" w:rsidP="00E33281">
      <w:pPr>
        <w:pStyle w:val="Kop3"/>
        <w:jc w:val="both"/>
      </w:pPr>
      <w:r w:rsidRPr="00F954DC">
        <w:t>Visualisatie van een moeilijk te beschrijven proces (Conceptualisatie)</w:t>
      </w:r>
    </w:p>
    <w:p w:rsidR="00414541" w:rsidRPr="00F954DC" w:rsidRDefault="00414541" w:rsidP="00E33281">
      <w:pPr>
        <w:pStyle w:val="lijstopsomming"/>
        <w:jc w:val="both"/>
      </w:pPr>
      <w:r w:rsidRPr="00F954DC">
        <w:t>Mechanismen</w:t>
      </w:r>
    </w:p>
    <w:p w:rsidR="00414541" w:rsidRDefault="00414541" w:rsidP="00E33281">
      <w:pPr>
        <w:pStyle w:val="lijstopsomming"/>
        <w:jc w:val="both"/>
      </w:pPr>
      <w:r w:rsidRPr="00F954DC">
        <w:t>Non-verbaal gedrag</w:t>
      </w:r>
    </w:p>
    <w:p w:rsidR="00414541" w:rsidRDefault="00414541" w:rsidP="00E33281">
      <w:pPr>
        <w:pStyle w:val="lijstopsomming"/>
        <w:jc w:val="both"/>
      </w:pPr>
      <w:r>
        <w:t>Illustreren</w:t>
      </w:r>
    </w:p>
    <w:p w:rsidR="00414541" w:rsidRPr="00F954DC" w:rsidRDefault="00414541" w:rsidP="00E33281">
      <w:pPr>
        <w:pStyle w:val="lijstopsomming"/>
        <w:jc w:val="both"/>
      </w:pPr>
      <w:r>
        <w:t>Concretiseren: h</w:t>
      </w:r>
      <w:r w:rsidRPr="005A7558">
        <w:t>et geven van realistische voorbeelden en niet-voorbeelden kan helpen bij het begrijpen van abstracte leerinhouden.</w:t>
      </w:r>
    </w:p>
    <w:p w:rsidR="00414541" w:rsidRPr="00F954DC" w:rsidRDefault="00414541" w:rsidP="00E33281">
      <w:pPr>
        <w:jc w:val="both"/>
        <w:rPr>
          <w:szCs w:val="20"/>
        </w:rPr>
      </w:pPr>
    </w:p>
    <w:p w:rsidR="00414541" w:rsidRPr="00F954DC" w:rsidRDefault="00414541" w:rsidP="00E33281">
      <w:pPr>
        <w:pStyle w:val="Kop3"/>
        <w:jc w:val="both"/>
      </w:pPr>
      <w:r w:rsidRPr="00F954DC">
        <w:t xml:space="preserve">Praktijksessies die ver in afstand/over een lange tijdsperiode/gevaarlijk/duur zijn (Instructie, demonstratie) </w:t>
      </w:r>
    </w:p>
    <w:p w:rsidR="00414541" w:rsidRPr="00F954DC" w:rsidRDefault="00414541" w:rsidP="00E33281">
      <w:pPr>
        <w:pStyle w:val="lijstopsomming"/>
        <w:jc w:val="both"/>
      </w:pPr>
      <w:r w:rsidRPr="00F954DC">
        <w:t>Laboratorium experimenten</w:t>
      </w:r>
    </w:p>
    <w:p w:rsidR="00414541" w:rsidRPr="00F954DC" w:rsidRDefault="00414541" w:rsidP="00E33281">
      <w:pPr>
        <w:pStyle w:val="lijstopsomming"/>
        <w:jc w:val="both"/>
      </w:pPr>
      <w:r w:rsidRPr="00F954DC">
        <w:t>Natuurlijke processen</w:t>
      </w:r>
    </w:p>
    <w:p w:rsidR="00414541" w:rsidRPr="00F954DC" w:rsidRDefault="00414541" w:rsidP="00E33281">
      <w:pPr>
        <w:pStyle w:val="lijstopsomming"/>
        <w:jc w:val="both"/>
      </w:pPr>
      <w:r w:rsidRPr="00F954DC">
        <w:t>Demonstraties</w:t>
      </w:r>
    </w:p>
    <w:p w:rsidR="00414541" w:rsidRPr="00F954DC" w:rsidRDefault="00414541" w:rsidP="00E33281">
      <w:pPr>
        <w:jc w:val="both"/>
        <w:rPr>
          <w:szCs w:val="20"/>
        </w:rPr>
      </w:pPr>
    </w:p>
    <w:p w:rsidR="00414541" w:rsidRPr="00F954DC" w:rsidRDefault="00414541" w:rsidP="00E33281">
      <w:pPr>
        <w:pStyle w:val="Kop3"/>
        <w:jc w:val="both"/>
      </w:pPr>
      <w:r w:rsidRPr="00F954DC">
        <w:t xml:space="preserve">Analyse </w:t>
      </w:r>
    </w:p>
    <w:p w:rsidR="00414541" w:rsidRPr="00F954DC" w:rsidRDefault="00414541" w:rsidP="00E33281">
      <w:pPr>
        <w:pStyle w:val="lijstopsomming"/>
        <w:jc w:val="both"/>
      </w:pPr>
      <w:r w:rsidRPr="00F954DC">
        <w:t>Observatie van eigen prestaties</w:t>
      </w:r>
    </w:p>
    <w:p w:rsidR="00414541" w:rsidRPr="00F954DC" w:rsidRDefault="00414541" w:rsidP="00E33281">
      <w:pPr>
        <w:pStyle w:val="lijstopsomming"/>
        <w:jc w:val="both"/>
      </w:pPr>
      <w:r w:rsidRPr="00F954DC">
        <w:t>Observatie van dieren/patiënten</w:t>
      </w:r>
    </w:p>
    <w:p w:rsidR="00414541" w:rsidRPr="00F954DC" w:rsidRDefault="00414541" w:rsidP="00E33281">
      <w:pPr>
        <w:jc w:val="both"/>
        <w:rPr>
          <w:szCs w:val="20"/>
        </w:rPr>
      </w:pPr>
    </w:p>
    <w:p w:rsidR="00414541" w:rsidRPr="00F954DC" w:rsidRDefault="00414541" w:rsidP="00E33281">
      <w:pPr>
        <w:pStyle w:val="Kop3"/>
        <w:jc w:val="both"/>
      </w:pPr>
      <w:r w:rsidRPr="00F954DC">
        <w:t>Aandachttrekker</w:t>
      </w:r>
      <w:r w:rsidRPr="00F954DC">
        <w:rPr>
          <w:szCs w:val="20"/>
        </w:rPr>
        <w:t xml:space="preserve"> </w:t>
      </w:r>
    </w:p>
    <w:p w:rsidR="00414541" w:rsidRPr="00F954DC" w:rsidRDefault="00414541" w:rsidP="00E33281">
      <w:pPr>
        <w:pStyle w:val="lijstopsomming"/>
        <w:jc w:val="both"/>
      </w:pPr>
      <w:r>
        <w:t>M</w:t>
      </w:r>
      <w:r w:rsidRPr="00F954DC">
        <w:t>otiveren van de studenten</w:t>
      </w:r>
    </w:p>
    <w:p w:rsidR="00414541" w:rsidRPr="00F954DC" w:rsidRDefault="00414541" w:rsidP="00E33281">
      <w:pPr>
        <w:pStyle w:val="lijstopsomming"/>
        <w:jc w:val="both"/>
      </w:pPr>
      <w:r>
        <w:t>O</w:t>
      </w:r>
      <w:r w:rsidRPr="00F954DC">
        <w:t>riënteren</w:t>
      </w:r>
    </w:p>
    <w:p w:rsidR="00414541" w:rsidRPr="00F954DC" w:rsidRDefault="00414541" w:rsidP="00E33281">
      <w:pPr>
        <w:jc w:val="both"/>
        <w:rPr>
          <w:szCs w:val="20"/>
        </w:rPr>
      </w:pPr>
    </w:p>
    <w:p w:rsidR="00414541" w:rsidRPr="00F954DC" w:rsidRDefault="00414541" w:rsidP="00E33281">
      <w:pPr>
        <w:jc w:val="both"/>
        <w:rPr>
          <w:szCs w:val="20"/>
        </w:rPr>
      </w:pPr>
      <w:r w:rsidRPr="00F954DC">
        <w:rPr>
          <w:szCs w:val="20"/>
        </w:rPr>
        <w:t xml:space="preserve">Let op! Aandachttrekker wordt hier niet gebruikt in dezelfde betekenis als "wake up" tool. De inhoud van het audiovisuele materiaal moet steeds relevant zijn en sterk relateren met het te studeren materiaal. </w:t>
      </w:r>
    </w:p>
    <w:p w:rsidR="00414541" w:rsidRPr="00F954DC" w:rsidRDefault="00414541" w:rsidP="00E33281">
      <w:pPr>
        <w:jc w:val="both"/>
        <w:rPr>
          <w:szCs w:val="20"/>
        </w:rPr>
      </w:pPr>
      <w:r w:rsidRPr="00F954DC">
        <w:rPr>
          <w:szCs w:val="20"/>
        </w:rPr>
        <w:t xml:space="preserve">Hoewel het bewezen is dat bewegend beeld de aandacht trekt van de kijker, wil dit nog niet zeggen dat het medium video de aandacht van de personen vasthoudt. Houd hier rekening mee en vermijd passief kijkgedrag. </w:t>
      </w:r>
    </w:p>
    <w:p w:rsidR="00414541" w:rsidRPr="00F954DC" w:rsidRDefault="00414541" w:rsidP="00E33281">
      <w:pPr>
        <w:jc w:val="both"/>
        <w:rPr>
          <w:szCs w:val="20"/>
        </w:rPr>
      </w:pPr>
    </w:p>
    <w:p w:rsidR="00414541" w:rsidRPr="00F954DC" w:rsidRDefault="00414541" w:rsidP="00E33281">
      <w:pPr>
        <w:pStyle w:val="Kop2"/>
        <w:jc w:val="both"/>
      </w:pPr>
      <w:r>
        <w:lastRenderedPageBreak/>
        <w:t>A</w:t>
      </w:r>
      <w:r w:rsidRPr="00F954DC">
        <w:t xml:space="preserve">f te raden als: </w:t>
      </w:r>
    </w:p>
    <w:p w:rsidR="00414541" w:rsidRPr="00F954DC" w:rsidRDefault="00414541" w:rsidP="00E33281">
      <w:pPr>
        <w:pStyle w:val="Kop3"/>
        <w:jc w:val="both"/>
      </w:pPr>
      <w:r w:rsidRPr="00F954DC">
        <w:t xml:space="preserve">Decoratieve functie </w:t>
      </w:r>
    </w:p>
    <w:p w:rsidR="00414541" w:rsidRPr="00F954DC" w:rsidRDefault="00414541" w:rsidP="00E33281">
      <w:pPr>
        <w:jc w:val="both"/>
        <w:rPr>
          <w:szCs w:val="20"/>
        </w:rPr>
      </w:pPr>
      <w:r w:rsidRPr="00F954DC">
        <w:rPr>
          <w:szCs w:val="20"/>
        </w:rPr>
        <w:t xml:space="preserve">De aandacht en perceptie van de mens is selectief. Niemand kan alles onthouden en verwerken wat gezien of gehoord wordt. Interessant maar irrelevant materiaal kan de aandacht afwenden van het bronmateriaal en kan contraproductief werken. Bij een overkill aan piepjes, trucjes en bewegende beelden bestaat het gevaar dat de student het leertraject uit het oog verliest. </w:t>
      </w:r>
    </w:p>
    <w:p w:rsidR="00414541" w:rsidRPr="00F954DC" w:rsidRDefault="00414541" w:rsidP="00E33281">
      <w:pPr>
        <w:jc w:val="both"/>
        <w:rPr>
          <w:szCs w:val="20"/>
        </w:rPr>
      </w:pPr>
    </w:p>
    <w:p w:rsidR="00414541" w:rsidRDefault="00414541" w:rsidP="00E33281">
      <w:pPr>
        <w:pStyle w:val="Kop3"/>
        <w:jc w:val="both"/>
      </w:pPr>
      <w:r w:rsidRPr="00F954DC">
        <w:t xml:space="preserve">Leerobject met als leerdoel abstractie </w:t>
      </w:r>
    </w:p>
    <w:p w:rsidR="00414541" w:rsidRDefault="00414541" w:rsidP="00E33281">
      <w:pPr>
        <w:jc w:val="both"/>
      </w:pPr>
    </w:p>
    <w:p w:rsidR="00414541" w:rsidRPr="00E33281" w:rsidRDefault="00414541" w:rsidP="00E33281">
      <w:pPr>
        <w:jc w:val="both"/>
        <w:rPr>
          <w:rFonts w:cs="Helvetica"/>
          <w:color w:val="000000" w:themeColor="text1"/>
          <w:szCs w:val="28"/>
        </w:rPr>
      </w:pPr>
      <w:r w:rsidRPr="00E33281">
        <w:rPr>
          <w:rFonts w:cs="Helvetica"/>
          <w:color w:val="000000" w:themeColor="text1"/>
          <w:szCs w:val="28"/>
        </w:rPr>
        <w:t>Hier ligt het risico dat je de aandacht en perceptie gaat verliezen doordat je te technisch gaat worden omdat je enkel de abstractie van het onderwerp gaat laten zien. Meestal is het eindresultaat daardoor een saai product waardoor de kijker heel snel de interesse verliest.</w:t>
      </w:r>
    </w:p>
    <w:p w:rsidR="00414541" w:rsidRPr="00E33281" w:rsidRDefault="00414541" w:rsidP="00E33281">
      <w:pPr>
        <w:jc w:val="both"/>
        <w:rPr>
          <w:rFonts w:cs="Helvetica"/>
          <w:color w:val="000000" w:themeColor="text1"/>
          <w:szCs w:val="28"/>
        </w:rPr>
      </w:pPr>
    </w:p>
    <w:p w:rsidR="004957C5" w:rsidRPr="00E33281" w:rsidRDefault="00414541" w:rsidP="00E33281">
      <w:pPr>
        <w:jc w:val="both"/>
        <w:rPr>
          <w:rFonts w:cs="Helvetica"/>
          <w:color w:val="000000" w:themeColor="text1"/>
          <w:szCs w:val="28"/>
        </w:rPr>
      </w:pPr>
      <w:r w:rsidRPr="00E33281">
        <w:rPr>
          <w:rFonts w:cs="Helvetica"/>
          <w:color w:val="000000" w:themeColor="text1"/>
          <w:szCs w:val="28"/>
        </w:rPr>
        <w:t>Het is belangrijk dat we altijd op zoek gaan naar een evenwicht tussen het gebruik van decoratieve beelden en de abstractie van het onderwerp.</w:t>
      </w:r>
    </w:p>
    <w:p w:rsidR="004957C5" w:rsidRPr="00E33281" w:rsidRDefault="004957C5" w:rsidP="00E33281">
      <w:pPr>
        <w:jc w:val="both"/>
        <w:rPr>
          <w:rFonts w:cs="Helvetica"/>
          <w:color w:val="000000" w:themeColor="text1"/>
          <w:szCs w:val="28"/>
        </w:rPr>
      </w:pPr>
    </w:p>
    <w:p w:rsidR="00E33281" w:rsidRDefault="00E33281">
      <w:pPr>
        <w:spacing w:before="0" w:after="200" w:line="276" w:lineRule="auto"/>
        <w:rPr>
          <w:b/>
          <w:sz w:val="24"/>
        </w:rPr>
      </w:pPr>
      <w:r>
        <w:br w:type="page"/>
      </w:r>
    </w:p>
    <w:p w:rsidR="004957C5" w:rsidRPr="004957C5" w:rsidRDefault="004957C5" w:rsidP="00E33281">
      <w:pPr>
        <w:pStyle w:val="Kop2"/>
        <w:jc w:val="both"/>
      </w:pPr>
      <w:r>
        <w:lastRenderedPageBreak/>
        <w:t>Student-georiënteerd leren</w:t>
      </w:r>
    </w:p>
    <w:p w:rsidR="004957C5" w:rsidRDefault="004957C5" w:rsidP="00E33281">
      <w:pPr>
        <w:jc w:val="both"/>
      </w:pPr>
      <w:r>
        <w:t xml:space="preserve">De belangrijkste meerwaarde van het gebruik van video in een digitale leeromgeving is de </w:t>
      </w:r>
      <w:r w:rsidRPr="00F954DC">
        <w:rPr>
          <w:b/>
        </w:rPr>
        <w:t>interactie</w:t>
      </w:r>
      <w:r>
        <w:t xml:space="preserve"> en de </w:t>
      </w:r>
      <w:r w:rsidRPr="00F954DC">
        <w:rPr>
          <w:b/>
        </w:rPr>
        <w:t>integratie</w:t>
      </w:r>
      <w:r>
        <w:t xml:space="preserve">, de mogelijkheid tot </w:t>
      </w:r>
      <w:r w:rsidRPr="00F954DC">
        <w:rPr>
          <w:b/>
        </w:rPr>
        <w:t>student-georiënteerd leren</w:t>
      </w:r>
      <w:r>
        <w:t xml:space="preserve">. </w:t>
      </w:r>
      <w:r w:rsidR="00E33281">
        <w:t xml:space="preserve">Hieronder zijn aandachtspunten weergegeven om student-georiënteerd leren zo optimaal mogelijk te laten verlopen. </w:t>
      </w:r>
    </w:p>
    <w:p w:rsidR="004957C5" w:rsidRDefault="004957C5" w:rsidP="00E33281">
      <w:pPr>
        <w:jc w:val="both"/>
      </w:pPr>
    </w:p>
    <w:p w:rsidR="004957C5" w:rsidRDefault="00E33281" w:rsidP="00E33281">
      <w:pPr>
        <w:pStyle w:val="Kop4"/>
        <w:numPr>
          <w:ilvl w:val="0"/>
          <w:numId w:val="0"/>
        </w:numPr>
        <w:ind w:left="426"/>
        <w:jc w:val="both"/>
      </w:pPr>
      <w:r w:rsidRPr="00E33281">
        <w:rPr>
          <w:b w:val="0"/>
        </w:rPr>
        <w:t>1.3.1</w:t>
      </w:r>
      <w:r>
        <w:t xml:space="preserve"> </w:t>
      </w:r>
      <w:r w:rsidR="004957C5" w:rsidRPr="00867E1E">
        <w:rPr>
          <w:i/>
        </w:rPr>
        <w:t>Beeld</w:t>
      </w:r>
    </w:p>
    <w:p w:rsidR="004957C5" w:rsidRDefault="004957C5" w:rsidP="00E33281">
      <w:pPr>
        <w:jc w:val="both"/>
      </w:pPr>
      <w:r>
        <w:t xml:space="preserve">De kwaliteit van video verspreid over het internet is minder van kwaliteit, dus kan je best: </w:t>
      </w:r>
    </w:p>
    <w:p w:rsidR="004957C5" w:rsidRDefault="004957C5" w:rsidP="00E33281">
      <w:pPr>
        <w:pStyle w:val="lijstopsomming"/>
        <w:jc w:val="both"/>
      </w:pPr>
      <w:r>
        <w:t>De videogrootte beperken</w:t>
      </w:r>
      <w:r w:rsidR="00E33281">
        <w:t>.</w:t>
      </w:r>
    </w:p>
    <w:p w:rsidR="004957C5" w:rsidRDefault="004957C5" w:rsidP="00E33281">
      <w:pPr>
        <w:pStyle w:val="lijstopsomming"/>
        <w:jc w:val="both"/>
      </w:pPr>
      <w:r>
        <w:t>Interactie: De student moet zelf actief kunnen o</w:t>
      </w:r>
      <w:r w:rsidR="00E33281">
        <w:t>mspringen met het leermateriaal.</w:t>
      </w:r>
      <w:r>
        <w:t xml:space="preserve"> De video wordt best aangeboden met een navigatiebalk waarbij de studenten zelf kunnen stoppen, pauzeren, doorspoelen enz. </w:t>
      </w:r>
    </w:p>
    <w:p w:rsidR="004957C5" w:rsidRDefault="004957C5" w:rsidP="00E33281">
      <w:pPr>
        <w:pStyle w:val="lijstopsomming"/>
        <w:jc w:val="both"/>
      </w:pPr>
      <w:r>
        <w:t xml:space="preserve">De mogelijkheid tot autoplay (de video start automatisch) wordt best niet ingeschakeld. </w:t>
      </w:r>
    </w:p>
    <w:p w:rsidR="004957C5" w:rsidRDefault="004957C5" w:rsidP="00E33281">
      <w:pPr>
        <w:pStyle w:val="lijstopsomming"/>
        <w:jc w:val="both"/>
      </w:pPr>
      <w:r>
        <w:t xml:space="preserve">Videofragmenten van langer dan 5 minuten best opdelen in verschillende fragmenten waarnaar de studenten gemakkelijk kunnen navigeren. </w:t>
      </w:r>
    </w:p>
    <w:p w:rsidR="004957C5" w:rsidRDefault="004957C5" w:rsidP="00E33281">
      <w:pPr>
        <w:jc w:val="both"/>
      </w:pPr>
    </w:p>
    <w:p w:rsidR="004957C5" w:rsidRDefault="00E33281" w:rsidP="00E33281">
      <w:pPr>
        <w:pStyle w:val="Kop4"/>
        <w:numPr>
          <w:ilvl w:val="0"/>
          <w:numId w:val="0"/>
        </w:numPr>
        <w:ind w:left="426"/>
        <w:jc w:val="both"/>
      </w:pPr>
      <w:r>
        <w:rPr>
          <w:b w:val="0"/>
        </w:rPr>
        <w:t xml:space="preserve">1.3.2 </w:t>
      </w:r>
      <w:r w:rsidR="004957C5" w:rsidRPr="00867E1E">
        <w:rPr>
          <w:i/>
        </w:rPr>
        <w:t>Combinatie met andere kanalen</w:t>
      </w:r>
    </w:p>
    <w:p w:rsidR="004957C5" w:rsidRDefault="004957C5" w:rsidP="00E33281">
      <w:pPr>
        <w:jc w:val="both"/>
      </w:pPr>
      <w:r>
        <w:t>Informatie via meerdere kanalen kan leiden tot sneller leren:</w:t>
      </w:r>
    </w:p>
    <w:p w:rsidR="004957C5" w:rsidRDefault="004957C5" w:rsidP="00E33281">
      <w:pPr>
        <w:pStyle w:val="lijstopsomming"/>
        <w:jc w:val="both"/>
      </w:pPr>
      <w:r>
        <w:t xml:space="preserve">De video’s worden best niet weggestopt in verschillende mapjes maar geïntegreerd met de literatuur. </w:t>
      </w:r>
    </w:p>
    <w:p w:rsidR="004957C5" w:rsidRDefault="004957C5" w:rsidP="00E33281">
      <w:pPr>
        <w:pStyle w:val="lijstopsomming"/>
        <w:jc w:val="both"/>
      </w:pPr>
      <w:r>
        <w:t xml:space="preserve">De video's worden voorzien van, en geïntegreerd met, de nodige tekstuele uitleg. </w:t>
      </w: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414541" w:rsidRPr="00E33281" w:rsidRDefault="00414541" w:rsidP="00E33281">
      <w:pPr>
        <w:jc w:val="both"/>
        <w:rPr>
          <w:rFonts w:cs="Helvetica"/>
          <w:color w:val="000000" w:themeColor="text1"/>
          <w:szCs w:val="28"/>
        </w:rPr>
      </w:pPr>
    </w:p>
    <w:p w:rsidR="00EA795B" w:rsidRDefault="005A1684" w:rsidP="00E33281">
      <w:pPr>
        <w:pStyle w:val="Kop1"/>
        <w:jc w:val="both"/>
      </w:pPr>
      <w:r>
        <w:lastRenderedPageBreak/>
        <w:t>Vo</w:t>
      </w:r>
      <w:r w:rsidR="00EA795B">
        <w:t>orbereiding</w:t>
      </w:r>
    </w:p>
    <w:p w:rsidR="00EA795B" w:rsidRDefault="00EA795B" w:rsidP="00E33281">
      <w:pPr>
        <w:pStyle w:val="Kop2"/>
        <w:jc w:val="both"/>
      </w:pPr>
      <w:r>
        <w:t>Definiëren</w:t>
      </w:r>
    </w:p>
    <w:p w:rsidR="00EA795B" w:rsidRDefault="00EA795B" w:rsidP="00E33281">
      <w:pPr>
        <w:jc w:val="both"/>
      </w:pPr>
      <w:r>
        <w:t>Voor je effectief begint te film</w:t>
      </w:r>
      <w:r w:rsidR="00F12167">
        <w:t>en, ga je definiëren wat je wil</w:t>
      </w:r>
      <w:r>
        <w:t>. Stel jezelf volgende vragen.</w:t>
      </w:r>
    </w:p>
    <w:p w:rsidR="00EA795B" w:rsidRDefault="00EA795B" w:rsidP="00E33281">
      <w:pPr>
        <w:pStyle w:val="lijstopsomming"/>
        <w:jc w:val="both"/>
      </w:pPr>
      <w:r>
        <w:t>Wat wil ik met de video bereiken?</w:t>
      </w:r>
    </w:p>
    <w:p w:rsidR="00EA795B" w:rsidRDefault="00EA795B" w:rsidP="00E33281">
      <w:pPr>
        <w:pStyle w:val="lijstopsomming"/>
        <w:jc w:val="both"/>
      </w:pPr>
      <w:r>
        <w:t>Voor wie is de video bedoeld?</w:t>
      </w:r>
    </w:p>
    <w:p w:rsidR="00EA795B" w:rsidRDefault="00EA795B" w:rsidP="00E33281">
      <w:pPr>
        <w:pStyle w:val="lijstopsomming"/>
        <w:jc w:val="both"/>
      </w:pPr>
      <w:r>
        <w:t>Wat is haalbaar?</w:t>
      </w:r>
    </w:p>
    <w:p w:rsidR="00EA795B" w:rsidRDefault="00EA795B" w:rsidP="00E33281">
      <w:pPr>
        <w:pStyle w:val="lijstopsomming"/>
        <w:jc w:val="both"/>
      </w:pPr>
      <w:r>
        <w:t>Wat moet er zeker in?</w:t>
      </w:r>
    </w:p>
    <w:p w:rsidR="00EA795B" w:rsidRDefault="00EA795B" w:rsidP="00E33281">
      <w:pPr>
        <w:jc w:val="both"/>
      </w:pPr>
    </w:p>
    <w:p w:rsidR="00EA795B" w:rsidRDefault="00EA795B" w:rsidP="00E33281">
      <w:pPr>
        <w:pStyle w:val="Kop2"/>
        <w:jc w:val="both"/>
      </w:pPr>
      <w:r>
        <w:t>Scenario</w:t>
      </w:r>
    </w:p>
    <w:p w:rsidR="00EA795B" w:rsidRDefault="00EA795B" w:rsidP="00E33281">
      <w:pPr>
        <w:jc w:val="both"/>
      </w:pPr>
      <w:r>
        <w:t xml:space="preserve">Op basis van je definitie kan je een scenario maken. Een scenario is je </w:t>
      </w:r>
      <w:r w:rsidRPr="00923539">
        <w:rPr>
          <w:b/>
        </w:rPr>
        <w:t>verhaal</w:t>
      </w:r>
      <w:r>
        <w:rPr>
          <w:b/>
        </w:rPr>
        <w:t>,</w:t>
      </w:r>
      <w:r w:rsidRPr="00923539">
        <w:rPr>
          <w:b/>
        </w:rPr>
        <w:t xml:space="preserve"> opgedeeld in scènes</w:t>
      </w:r>
      <w:r>
        <w:t xml:space="preserve">. Een scène is een eenheid van </w:t>
      </w:r>
      <w:r w:rsidRPr="009D2434">
        <w:rPr>
          <w:i/>
        </w:rPr>
        <w:t>plaats, tijd en handeling</w:t>
      </w:r>
      <w:r>
        <w:t xml:space="preserve">. Een scenario geeft het onderwerp al min of meer in programmavolgorde weer, aangevuld met concrete locaties, personen en de inhoudelijke aanpak. </w:t>
      </w:r>
    </w:p>
    <w:p w:rsidR="00EA795B" w:rsidRDefault="00EA795B" w:rsidP="00E33281">
      <w:pPr>
        <w:jc w:val="both"/>
      </w:pPr>
    </w:p>
    <w:p w:rsidR="00EA795B" w:rsidRDefault="00EA795B" w:rsidP="00E33281">
      <w:pPr>
        <w:pStyle w:val="Kop2"/>
        <w:jc w:val="both"/>
      </w:pPr>
      <w:r>
        <w:t>Draaiboek</w:t>
      </w:r>
    </w:p>
    <w:p w:rsidR="007A7E66" w:rsidRDefault="00EA795B" w:rsidP="00E33281">
      <w:pPr>
        <w:jc w:val="both"/>
      </w:pPr>
      <w:r>
        <w:t xml:space="preserve">Het draaiboek is </w:t>
      </w:r>
      <w:r w:rsidRPr="009D2434">
        <w:rPr>
          <w:b/>
        </w:rPr>
        <w:t>de vertaling van je scenario naar beeldtaal</w:t>
      </w:r>
      <w:r>
        <w:t>. Er staan specifieke inhoudelijke en productionele details in vermeld voor de opname.</w:t>
      </w:r>
    </w:p>
    <w:p w:rsidR="004B3519" w:rsidRDefault="004B3519" w:rsidP="00E33281">
      <w:pPr>
        <w:jc w:val="both"/>
      </w:pPr>
    </w:p>
    <w:p w:rsidR="004B3519" w:rsidRDefault="007A7E66" w:rsidP="00E33281">
      <w:pPr>
        <w:jc w:val="both"/>
      </w:pPr>
      <w:r>
        <w:t>Voor de meeste kleine prod</w:t>
      </w:r>
      <w:r w:rsidR="004B3519">
        <w:t xml:space="preserve">ucties volstaat eigenlijk </w:t>
      </w:r>
      <w:r>
        <w:t xml:space="preserve">een vertaling van het scenario naar een soort storyboard. Je tekent als het ware het uitzicht van elke scene. </w:t>
      </w:r>
    </w:p>
    <w:p w:rsidR="004B3519" w:rsidRDefault="004B3519" w:rsidP="00E33281">
      <w:pPr>
        <w:jc w:val="both"/>
      </w:pPr>
    </w:p>
    <w:p w:rsidR="004B3519" w:rsidRDefault="004B3519" w:rsidP="00E33281">
      <w:pPr>
        <w:jc w:val="both"/>
      </w:pPr>
      <w:r>
        <w:t>Voordelen zijn:</w:t>
      </w:r>
    </w:p>
    <w:p w:rsidR="004B3519" w:rsidRDefault="004B3519" w:rsidP="00E33281">
      <w:pPr>
        <w:pStyle w:val="Lijstalinea"/>
        <w:numPr>
          <w:ilvl w:val="0"/>
          <w:numId w:val="11"/>
        </w:numPr>
        <w:jc w:val="both"/>
      </w:pPr>
      <w:r>
        <w:t xml:space="preserve">houvast tijdens </w:t>
      </w:r>
      <w:r w:rsidR="00294AEC">
        <w:t xml:space="preserve">het </w:t>
      </w:r>
      <w:r>
        <w:t>filmen</w:t>
      </w:r>
    </w:p>
    <w:p w:rsidR="004B3519" w:rsidRDefault="004B3519" w:rsidP="00E33281">
      <w:pPr>
        <w:pStyle w:val="Lijstalinea"/>
        <w:numPr>
          <w:ilvl w:val="0"/>
          <w:numId w:val="11"/>
        </w:numPr>
        <w:jc w:val="both"/>
      </w:pPr>
      <w:r>
        <w:t>je visualiseert op voorhand al je film</w:t>
      </w:r>
    </w:p>
    <w:p w:rsidR="004B3519" w:rsidRDefault="004B3519" w:rsidP="00E33281">
      <w:pPr>
        <w:pStyle w:val="Lijstalinea"/>
        <w:numPr>
          <w:ilvl w:val="0"/>
          <w:numId w:val="11"/>
        </w:numPr>
        <w:jc w:val="both"/>
      </w:pPr>
      <w:r>
        <w:t>je</w:t>
      </w:r>
      <w:r w:rsidR="00294AEC">
        <w:t xml:space="preserve"> werkt</w:t>
      </w:r>
      <w:r>
        <w:t xml:space="preserve"> effici</w:t>
      </w:r>
      <w:r w:rsidR="00294AEC">
        <w:t>ë</w:t>
      </w:r>
      <w:r>
        <w:t>nter tijdens opnames</w:t>
      </w:r>
    </w:p>
    <w:p w:rsidR="004B3519" w:rsidRDefault="004B3519" w:rsidP="00E33281">
      <w:pPr>
        <w:pStyle w:val="Lijstalinea"/>
        <w:numPr>
          <w:ilvl w:val="0"/>
          <w:numId w:val="11"/>
        </w:numPr>
        <w:jc w:val="both"/>
      </w:pPr>
      <w:r>
        <w:t>belangrijk instrument voor de montage</w:t>
      </w:r>
    </w:p>
    <w:p w:rsidR="00EA795B" w:rsidRDefault="00EA795B" w:rsidP="00E33281">
      <w:pPr>
        <w:pStyle w:val="Lijstalinea"/>
        <w:numPr>
          <w:ilvl w:val="0"/>
          <w:numId w:val="0"/>
        </w:numPr>
        <w:ind w:left="720"/>
        <w:jc w:val="both"/>
      </w:pPr>
    </w:p>
    <w:p w:rsidR="00EA795B" w:rsidRDefault="00EA795B" w:rsidP="00E33281">
      <w:pPr>
        <w:jc w:val="both"/>
      </w:pPr>
    </w:p>
    <w:p w:rsidR="00EA795B" w:rsidRDefault="00944625" w:rsidP="00E33281">
      <w:pPr>
        <w:jc w:val="both"/>
      </w:pPr>
      <w:r>
        <w:rPr>
          <w:noProof/>
          <w:lang w:eastAsia="nl-BE"/>
        </w:rPr>
        <w:lastRenderedPageBreak/>
        <w:drawing>
          <wp:inline distT="0" distB="0" distL="0" distR="0" wp14:anchorId="775B74C0" wp14:editId="0A9ADB7F">
            <wp:extent cx="5762625" cy="4171950"/>
            <wp:effectExtent l="25400" t="0" r="3175" b="0"/>
            <wp:docPr id="1" name="Afbeelding 1" descr="C:\Users\Cato\Documents\Werk\CVO Kisp Gent\Project Street Art\Workshop 1 Video\Foto's\217_1009\IMG_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o\Documents\Werk\CVO Kisp Gent\Project Street Art\Workshop 1 Video\Foto's\217_1009\IMG_55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170571"/>
                    </a:xfrm>
                    <a:prstGeom prst="rect">
                      <a:avLst/>
                    </a:prstGeom>
                    <a:noFill/>
                    <a:ln>
                      <a:noFill/>
                    </a:ln>
                  </pic:spPr>
                </pic:pic>
              </a:graphicData>
            </a:graphic>
          </wp:inline>
        </w:drawing>
      </w:r>
    </w:p>
    <w:p w:rsidR="00944625" w:rsidRDefault="00944625" w:rsidP="00E33281">
      <w:pPr>
        <w:jc w:val="both"/>
      </w:pPr>
      <w:r>
        <w:rPr>
          <w:noProof/>
          <w:lang w:eastAsia="nl-BE"/>
        </w:rPr>
        <w:drawing>
          <wp:inline distT="0" distB="0" distL="0" distR="0" wp14:anchorId="71E3406B" wp14:editId="362B4C4C">
            <wp:extent cx="5762625" cy="4181475"/>
            <wp:effectExtent l="25400" t="0" r="3175" b="0"/>
            <wp:docPr id="2" name="Afbeelding 2" descr="C:\Users\Cato\Documents\Werk\CVO Kisp Gent\Project Street Art\Workshop 1 Video\Foto's\217_1009\IMG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o\Documents\Werk\CVO Kisp Gent\Project Street Art\Workshop 1 Video\Foto's\217_1009\IMG_55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180093"/>
                    </a:xfrm>
                    <a:prstGeom prst="rect">
                      <a:avLst/>
                    </a:prstGeom>
                    <a:noFill/>
                    <a:ln>
                      <a:noFill/>
                    </a:ln>
                  </pic:spPr>
                </pic:pic>
              </a:graphicData>
            </a:graphic>
          </wp:inline>
        </w:drawing>
      </w:r>
    </w:p>
    <w:p w:rsidR="00944625" w:rsidRPr="00944625" w:rsidRDefault="00944625" w:rsidP="00E33281">
      <w:pPr>
        <w:jc w:val="both"/>
        <w:rPr>
          <w:i/>
        </w:rPr>
      </w:pPr>
      <w:r w:rsidRPr="00944625">
        <w:rPr>
          <w:i/>
        </w:rPr>
        <w:t xml:space="preserve">Afbeelding 1 en 2. Voorbeeld van een eenvoudig storyboard. </w:t>
      </w:r>
    </w:p>
    <w:p w:rsidR="00B91EE5" w:rsidRDefault="005A1684" w:rsidP="00E33281">
      <w:pPr>
        <w:pStyle w:val="Kop1"/>
        <w:jc w:val="both"/>
      </w:pPr>
      <w:r>
        <w:lastRenderedPageBreak/>
        <w:t>Op pad: beelden verzamelen</w:t>
      </w:r>
    </w:p>
    <w:p w:rsidR="00A110F5" w:rsidRDefault="004957C5" w:rsidP="00E33281">
      <w:pPr>
        <w:pStyle w:val="Kop2"/>
        <w:jc w:val="both"/>
      </w:pPr>
      <w:r>
        <w:t>Inleiding</w:t>
      </w:r>
    </w:p>
    <w:p w:rsidR="00BB7EAB" w:rsidRDefault="00A110F5" w:rsidP="00E33281">
      <w:pPr>
        <w:jc w:val="both"/>
      </w:pPr>
      <w:r>
        <w:t xml:space="preserve">Bij een video-opname zijn er verschillende elementen waar je rekening mee moet houden. Zowel de </w:t>
      </w:r>
      <w:r w:rsidRPr="00BB7EAB">
        <w:rPr>
          <w:b/>
        </w:rPr>
        <w:t>belichting</w:t>
      </w:r>
      <w:r>
        <w:t xml:space="preserve">, het </w:t>
      </w:r>
      <w:r w:rsidRPr="00BB7EAB">
        <w:rPr>
          <w:b/>
        </w:rPr>
        <w:t>geluid</w:t>
      </w:r>
      <w:r>
        <w:t xml:space="preserve"> </w:t>
      </w:r>
      <w:r w:rsidR="00383EF9">
        <w:t>als</w:t>
      </w:r>
      <w:r>
        <w:t xml:space="preserve"> de manier waarop je objecten en personen in </w:t>
      </w:r>
      <w:r w:rsidRPr="00BB7EAB">
        <w:rPr>
          <w:b/>
        </w:rPr>
        <w:t>beeld</w:t>
      </w:r>
      <w:r>
        <w:t xml:space="preserve"> brengt</w:t>
      </w:r>
      <w:r w:rsidR="00F576DF">
        <w:t>,</w:t>
      </w:r>
      <w:r>
        <w:t xml:space="preserve"> hebben een grote invloed op het eindresultaat</w:t>
      </w:r>
      <w:r w:rsidR="00383EF9">
        <w:t>.</w:t>
      </w:r>
      <w:r>
        <w:t xml:space="preserve"> Hoe moet je personen of b</w:t>
      </w:r>
      <w:r w:rsidR="00383EF9">
        <w:t>ewegingen in beeld brengen? Welke taal spreken de beelden? W</w:t>
      </w:r>
      <w:r>
        <w:t xml:space="preserve">at wil ik aan de kijker communiceren? </w:t>
      </w:r>
      <w:r w:rsidR="000C2219">
        <w:t>H</w:t>
      </w:r>
      <w:r w:rsidR="00BB7EAB">
        <w:t xml:space="preserve">oe kom je tot </w:t>
      </w:r>
      <w:r w:rsidR="00BB7EAB" w:rsidRPr="0060081F">
        <w:rPr>
          <w:b/>
        </w:rPr>
        <w:t>een goede videomontage</w:t>
      </w:r>
      <w:r w:rsidR="0060081F" w:rsidRPr="0060081F">
        <w:rPr>
          <w:b/>
        </w:rPr>
        <w:t xml:space="preserve"> die ook nog eens snel klaar is</w:t>
      </w:r>
      <w:r w:rsidR="0060081F">
        <w:t>?</w:t>
      </w:r>
    </w:p>
    <w:p w:rsidR="00087C69" w:rsidRDefault="00087C69" w:rsidP="00E33281">
      <w:pPr>
        <w:pStyle w:val="Kop2"/>
        <w:jc w:val="both"/>
      </w:pPr>
      <w:r>
        <w:t>STAP 1: instellingen van de camera</w:t>
      </w:r>
    </w:p>
    <w:p w:rsidR="00F14F6A" w:rsidRDefault="00F14F6A" w:rsidP="00E33281">
      <w:pPr>
        <w:jc w:val="both"/>
      </w:pPr>
      <w:r>
        <w:t xml:space="preserve">Sinds een paar jaar is het ook mogelijk om met fototoestellen en smartphones </w:t>
      </w:r>
      <w:r w:rsidR="00F576DF">
        <w:t xml:space="preserve">video-opnames van </w:t>
      </w:r>
      <w:r>
        <w:t xml:space="preserve">goede kwaliteit </w:t>
      </w:r>
      <w:r w:rsidR="00F576DF">
        <w:t>t</w:t>
      </w:r>
      <w:r>
        <w:t xml:space="preserve">e maken. Voorheen had je hiervoor altijd videocamera’s nodig. Of je nu </w:t>
      </w:r>
      <w:r w:rsidR="00F576DF">
        <w:t>met</w:t>
      </w:r>
      <w:r>
        <w:t xml:space="preserve"> een fotocamera,</w:t>
      </w:r>
      <w:r w:rsidR="00F576DF">
        <w:t xml:space="preserve"> i</w:t>
      </w:r>
      <w:r w:rsidR="004957C5">
        <w:t>P</w:t>
      </w:r>
      <w:r w:rsidR="00A92EB9">
        <w:t>ad</w:t>
      </w:r>
      <w:r w:rsidR="004957C5">
        <w:t>, flip camera,</w:t>
      </w:r>
      <w:r>
        <w:t xml:space="preserve"> smartphone of videocamera gaat filmen, bepaalde instellingen zijn noodzakelijk om je videoproject </w:t>
      </w:r>
      <w:r w:rsidR="00F576DF">
        <w:t xml:space="preserve">te laten slagen. </w:t>
      </w:r>
    </w:p>
    <w:p w:rsidR="00F14F6A" w:rsidRDefault="00F14F6A" w:rsidP="00E33281">
      <w:pPr>
        <w:jc w:val="both"/>
      </w:pPr>
    </w:p>
    <w:p w:rsidR="00F14F6A" w:rsidRDefault="00F14F6A" w:rsidP="00F576DF">
      <w:pPr>
        <w:pStyle w:val="Kop3"/>
      </w:pPr>
      <w:r>
        <w:t>PAL vs. NTSC</w:t>
      </w:r>
    </w:p>
    <w:p w:rsidR="00F14F6A" w:rsidRDefault="00F14F6A" w:rsidP="00E33281">
      <w:pPr>
        <w:jc w:val="both"/>
      </w:pPr>
      <w:r>
        <w:t>In het</w:t>
      </w:r>
      <w:r w:rsidR="00F576DF">
        <w:t xml:space="preserve"> menu van bijna alle camera’s za</w:t>
      </w:r>
      <w:r>
        <w:t xml:space="preserve">l je de vraag krijgen of je wil filmen in PAL of NTSC. </w:t>
      </w:r>
    </w:p>
    <w:p w:rsidR="000C2219" w:rsidRDefault="000C2219" w:rsidP="00E33281">
      <w:pPr>
        <w:jc w:val="both"/>
      </w:pPr>
    </w:p>
    <w:p w:rsidR="00F14F6A" w:rsidRDefault="00F14F6A" w:rsidP="00E33281">
      <w:pPr>
        <w:pStyle w:val="lijstopsomming"/>
        <w:jc w:val="both"/>
      </w:pPr>
      <w:r>
        <w:t xml:space="preserve">PAL </w:t>
      </w:r>
      <w:r w:rsidR="00F576DF">
        <w:t>=</w:t>
      </w:r>
      <w:r>
        <w:t xml:space="preserve"> het video-systeem dat bij ons in Europa gebruikt wordt. </w:t>
      </w:r>
      <w:r w:rsidR="00867E1E">
        <w:t>Als je een video wil</w:t>
      </w:r>
      <w:r w:rsidRPr="00F14F6A">
        <w:t xml:space="preserve"> maken die je in Europa wil gebruiken moet je altijd PAL instellen</w:t>
      </w:r>
      <w:r>
        <w:t>.</w:t>
      </w:r>
    </w:p>
    <w:p w:rsidR="00F14F6A" w:rsidRDefault="00F14F6A" w:rsidP="00E33281">
      <w:pPr>
        <w:pStyle w:val="lijstopsomming"/>
        <w:jc w:val="both"/>
      </w:pPr>
      <w:r>
        <w:t xml:space="preserve">NTSC = het videosysteem dat vooral in Amerika gebruikt wordt. </w:t>
      </w:r>
    </w:p>
    <w:p w:rsidR="000C2219" w:rsidRDefault="000C2219" w:rsidP="00E33281">
      <w:pPr>
        <w:jc w:val="both"/>
      </w:pPr>
    </w:p>
    <w:p w:rsidR="004957C5" w:rsidRDefault="00F14F6A" w:rsidP="00E33281">
      <w:pPr>
        <w:jc w:val="both"/>
      </w:pPr>
      <w:r>
        <w:t xml:space="preserve">Deze instelling is de belangrijkste van je camera, want als je hier een foute instelling maakt, kan het gebeuren dat je hele project al van de start verkeerd gaat. </w:t>
      </w:r>
    </w:p>
    <w:p w:rsidR="00F14F6A" w:rsidRDefault="00F14F6A" w:rsidP="00E33281">
      <w:pPr>
        <w:jc w:val="both"/>
      </w:pPr>
    </w:p>
    <w:p w:rsidR="00F14F6A" w:rsidRDefault="00867E1E" w:rsidP="00867E1E">
      <w:pPr>
        <w:pStyle w:val="Kop4"/>
        <w:ind w:left="426"/>
        <w:jc w:val="both"/>
      </w:pPr>
      <w:r>
        <w:rPr>
          <w:b w:val="0"/>
        </w:rPr>
        <w:t xml:space="preserve">3.2.2 </w:t>
      </w:r>
      <w:r w:rsidR="00F14F6A">
        <w:t>24P, 25P, 29,98P,</w:t>
      </w:r>
      <w:r>
        <w:t>30P, 25i, 50i, 29,98i, 30i, 60i???</w:t>
      </w:r>
    </w:p>
    <w:p w:rsidR="00F14F6A" w:rsidRDefault="00F14F6A" w:rsidP="00E33281">
      <w:pPr>
        <w:jc w:val="both"/>
      </w:pPr>
    </w:p>
    <w:p w:rsidR="00F14F6A" w:rsidRDefault="00F14F6A" w:rsidP="00E33281">
      <w:pPr>
        <w:jc w:val="both"/>
      </w:pPr>
      <w:r>
        <w:t>Buiten de PAL</w:t>
      </w:r>
      <w:r w:rsidR="00867E1E">
        <w:t>-</w:t>
      </w:r>
      <w:r>
        <w:t xml:space="preserve"> en NTSC</w:t>
      </w:r>
      <w:r w:rsidR="00867E1E">
        <w:t>-</w:t>
      </w:r>
      <w:r>
        <w:t>instelling stelt het menu je m</w:t>
      </w:r>
      <w:r w:rsidR="00E07088">
        <w:t>eestal ook nog een andere vraag, namelijk w</w:t>
      </w:r>
      <w:r>
        <w:t xml:space="preserve">elke beeldsnelheid je </w:t>
      </w:r>
      <w:r w:rsidR="00E07088">
        <w:t xml:space="preserve">wil </w:t>
      </w:r>
      <w:r>
        <w:t>gebruiken. Het kan wel voorkomen dat na invoering van PAL of NTSC je enkel de specifieke mogelijkheden ziet per standaard.</w:t>
      </w:r>
    </w:p>
    <w:p w:rsidR="00F14F6A" w:rsidRDefault="00F14F6A" w:rsidP="00E33281">
      <w:pPr>
        <w:jc w:val="both"/>
      </w:pPr>
      <w:r>
        <w:t xml:space="preserve"> </w:t>
      </w:r>
    </w:p>
    <w:p w:rsidR="00F14F6A" w:rsidRPr="00F14F6A" w:rsidRDefault="00F14F6A" w:rsidP="00E33281">
      <w:pPr>
        <w:pStyle w:val="lijstopsomming"/>
        <w:jc w:val="both"/>
      </w:pPr>
      <w:r w:rsidRPr="00F14F6A">
        <w:t>Alle cijfers met 25 en 50 zijn PAL.</w:t>
      </w:r>
    </w:p>
    <w:p w:rsidR="00F14F6A" w:rsidRDefault="00F14F6A" w:rsidP="00E33281">
      <w:pPr>
        <w:pStyle w:val="lijstopsomming"/>
        <w:jc w:val="both"/>
      </w:pPr>
      <w:r>
        <w:t>Alle cijfers met 29,98, 30 en 60 zijn NTSC.</w:t>
      </w:r>
    </w:p>
    <w:p w:rsidR="00087C69" w:rsidRDefault="002D59A4" w:rsidP="00E33281">
      <w:pPr>
        <w:pStyle w:val="Kop2"/>
        <w:jc w:val="both"/>
      </w:pPr>
      <w:r>
        <w:lastRenderedPageBreak/>
        <w:t>Stap 2: opname van beeld en klank</w:t>
      </w:r>
    </w:p>
    <w:p w:rsidR="002D59A4" w:rsidRDefault="004957C5" w:rsidP="00E33281">
      <w:pPr>
        <w:jc w:val="both"/>
      </w:pPr>
      <w:r>
        <w:t xml:space="preserve">In hoofdstuk 2 </w:t>
      </w:r>
      <w:r w:rsidR="002D59A4">
        <w:t>hebben we het gehad over</w:t>
      </w:r>
      <w:r w:rsidR="00AF2B9A">
        <w:t xml:space="preserve"> het </w:t>
      </w:r>
      <w:r w:rsidR="002D59A4" w:rsidRPr="002D59A4">
        <w:rPr>
          <w:b/>
        </w:rPr>
        <w:t>draaiboek en scenario</w:t>
      </w:r>
      <w:r w:rsidR="002D59A4">
        <w:t xml:space="preserve">. Deze twee </w:t>
      </w:r>
      <w:r w:rsidR="002D59A4" w:rsidRPr="00AF2B9A">
        <w:rPr>
          <w:i/>
        </w:rPr>
        <w:t>tools</w:t>
      </w:r>
      <w:r w:rsidR="002D59A4">
        <w:t xml:space="preserve"> zijn heel belangrijk als je </w:t>
      </w:r>
      <w:r w:rsidR="00AF2B9A">
        <w:t>efficiënt</w:t>
      </w:r>
      <w:r w:rsidR="002D59A4">
        <w:t xml:space="preserve"> wil werken tijdens de opnames. Hoe wil je de film er laten uitzien? Hoe ga je het verhaal opbouwen? Een ander voordeel aan een goed scenario en draaiboek is dat </w:t>
      </w:r>
      <w:r w:rsidR="002D59A4" w:rsidRPr="002D59A4">
        <w:rPr>
          <w:b/>
        </w:rPr>
        <w:t>je haast niet meer moet monteren omdat allles in de juiste volgorde zal opgenomen worden</w:t>
      </w:r>
      <w:r w:rsidR="002D59A4">
        <w:t>. Tijdens de opname zijn een paar dingen belangrijk om op te letten.</w:t>
      </w:r>
    </w:p>
    <w:p w:rsidR="002D59A4" w:rsidRDefault="002D59A4" w:rsidP="00E33281">
      <w:pPr>
        <w:jc w:val="both"/>
      </w:pPr>
    </w:p>
    <w:p w:rsidR="002D59A4" w:rsidRDefault="00B94DB4" w:rsidP="00E33281">
      <w:pPr>
        <w:pStyle w:val="Kop4"/>
        <w:jc w:val="both"/>
      </w:pPr>
      <w:r>
        <w:t xml:space="preserve">3.3.1 </w:t>
      </w:r>
      <w:r w:rsidR="002D59A4">
        <w:t>Kadrage</w:t>
      </w:r>
    </w:p>
    <w:p w:rsidR="002D59A4" w:rsidRDefault="002D59A4" w:rsidP="00E33281">
      <w:pPr>
        <w:jc w:val="both"/>
      </w:pPr>
      <w:r>
        <w:t>Met “kadrage” bedoelen we hoe we iets in beeld nemen, waar we afsnijden en wat we kiezen om niet in beeld te brengen.</w:t>
      </w:r>
    </w:p>
    <w:p w:rsidR="002D59A4" w:rsidRDefault="002D59A4" w:rsidP="00E33281">
      <w:pPr>
        <w:jc w:val="both"/>
      </w:pPr>
      <w:r>
        <w:t>Om een mooie kadrage te maken zijn er een aantal vuistregels.</w:t>
      </w:r>
    </w:p>
    <w:p w:rsidR="002D59A4" w:rsidRDefault="002D59A4" w:rsidP="00E33281">
      <w:pPr>
        <w:spacing w:before="0" w:after="200" w:line="276" w:lineRule="auto"/>
        <w:jc w:val="both"/>
      </w:pPr>
    </w:p>
    <w:p w:rsidR="002D59A4" w:rsidRDefault="002D59A4" w:rsidP="00E33281">
      <w:pPr>
        <w:pStyle w:val="Bijschrift"/>
        <w:numPr>
          <w:ilvl w:val="0"/>
          <w:numId w:val="10"/>
        </w:numPr>
        <w:jc w:val="both"/>
      </w:pPr>
      <w:r>
        <w:t>De Gulden Snede</w:t>
      </w:r>
    </w:p>
    <w:p w:rsidR="002D59A4" w:rsidRDefault="002D59A4" w:rsidP="00E33281">
      <w:pPr>
        <w:jc w:val="both"/>
      </w:pPr>
      <w:r>
        <w:t>Als je elke zijde van een beeld in drie gelijke delen verdeelt en je verbindt die met elkaar, dan bekom je een raster op je beeld. De snijpunten van dit raster noemen we de gulden snede. Deze punten zijn zwaartepunten van het beeld. Het is dus altijd interessant om onderwerpen op deze punten te gaan kadreren.</w:t>
      </w:r>
    </w:p>
    <w:p w:rsidR="002D59A4" w:rsidRDefault="002D59A4" w:rsidP="00E33281">
      <w:pPr>
        <w:jc w:val="both"/>
      </w:pPr>
      <w:r>
        <w:t>Als je personen in beeld brengt is het belangrijk dat je de ogen op deze zwaartepunten plaatst.</w:t>
      </w:r>
    </w:p>
    <w:p w:rsidR="002D59A4" w:rsidRDefault="002D59A4" w:rsidP="00E33281">
      <w:pPr>
        <w:jc w:val="both"/>
      </w:pPr>
    </w:p>
    <w:p w:rsidR="002D59A4" w:rsidRDefault="002D59A4" w:rsidP="00E33281">
      <w:pPr>
        <w:jc w:val="both"/>
      </w:pPr>
      <w:r>
        <w:t xml:space="preserve"> </w:t>
      </w:r>
      <w:r>
        <w:rPr>
          <w:noProof/>
          <w:lang w:eastAsia="nl-BE"/>
        </w:rPr>
        <w:drawing>
          <wp:anchor distT="0" distB="0" distL="114300" distR="114300" simplePos="0" relativeHeight="251873280" behindDoc="1" locked="0" layoutInCell="1" allowOverlap="1" wp14:anchorId="361ACA2A" wp14:editId="3CCA7CD5">
            <wp:simplePos x="0" y="0"/>
            <wp:positionH relativeFrom="column">
              <wp:posOffset>43180</wp:posOffset>
            </wp:positionH>
            <wp:positionV relativeFrom="paragraph">
              <wp:posOffset>36830</wp:posOffset>
            </wp:positionV>
            <wp:extent cx="3834765" cy="2566670"/>
            <wp:effectExtent l="0" t="0" r="0" b="508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4765" cy="2566670"/>
                    </a:xfrm>
                    <a:prstGeom prst="rect">
                      <a:avLst/>
                    </a:prstGeom>
                    <a:noFill/>
                  </pic:spPr>
                </pic:pic>
              </a:graphicData>
            </a:graphic>
          </wp:anchor>
        </w:drawing>
      </w:r>
    </w:p>
    <w:p w:rsidR="002D59A4" w:rsidRDefault="002D59A4" w:rsidP="00E33281">
      <w:pPr>
        <w:jc w:val="both"/>
      </w:pPr>
    </w:p>
    <w:p w:rsidR="00811577" w:rsidRDefault="00811577" w:rsidP="00E33281">
      <w:pPr>
        <w:jc w:val="both"/>
      </w:pPr>
    </w:p>
    <w:p w:rsidR="00811577" w:rsidRDefault="00811577" w:rsidP="00E33281">
      <w:pPr>
        <w:jc w:val="both"/>
      </w:pPr>
    </w:p>
    <w:p w:rsidR="00811577" w:rsidRDefault="00811577" w:rsidP="00E33281">
      <w:pPr>
        <w:jc w:val="both"/>
      </w:pPr>
    </w:p>
    <w:p w:rsidR="00811577" w:rsidRDefault="00811577" w:rsidP="00E33281">
      <w:pPr>
        <w:jc w:val="both"/>
      </w:pPr>
    </w:p>
    <w:p w:rsidR="00811577" w:rsidRDefault="00811577" w:rsidP="00E33281">
      <w:pPr>
        <w:jc w:val="both"/>
      </w:pPr>
    </w:p>
    <w:p w:rsidR="00811577" w:rsidRDefault="00811577" w:rsidP="00E33281">
      <w:pPr>
        <w:jc w:val="both"/>
      </w:pPr>
    </w:p>
    <w:p w:rsidR="00811577" w:rsidRDefault="00811577" w:rsidP="00E33281">
      <w:pPr>
        <w:jc w:val="both"/>
      </w:pPr>
    </w:p>
    <w:p w:rsidR="00811577" w:rsidRDefault="00811577" w:rsidP="00E33281">
      <w:pPr>
        <w:jc w:val="both"/>
      </w:pPr>
    </w:p>
    <w:p w:rsidR="002D59A4" w:rsidRDefault="002D59A4" w:rsidP="00E33281">
      <w:pPr>
        <w:jc w:val="both"/>
      </w:pPr>
    </w:p>
    <w:p w:rsidR="002D59A4" w:rsidRDefault="002D59A4" w:rsidP="00E33281">
      <w:pPr>
        <w:pStyle w:val="Bijschrift"/>
        <w:numPr>
          <w:ilvl w:val="0"/>
          <w:numId w:val="10"/>
        </w:numPr>
        <w:jc w:val="both"/>
      </w:pPr>
      <w:r>
        <w:t>Diepte</w:t>
      </w:r>
    </w:p>
    <w:p w:rsidR="002D59A4" w:rsidRDefault="002D59A4" w:rsidP="00E33281">
      <w:pPr>
        <w:jc w:val="both"/>
      </w:pPr>
      <w:r>
        <w:t>Door onder een bepaalde hoek op je onderwerp te gaan staan kun je veel diepte creëren in je beeld. Ook herhalingen in beeld kunnen voor diepte zorgen.</w:t>
      </w:r>
    </w:p>
    <w:p w:rsidR="002D59A4" w:rsidRDefault="002D59A4" w:rsidP="00E33281">
      <w:pPr>
        <w:pStyle w:val="Bijschrift"/>
        <w:numPr>
          <w:ilvl w:val="0"/>
          <w:numId w:val="10"/>
        </w:numPr>
        <w:jc w:val="both"/>
      </w:pPr>
      <w:r>
        <w:lastRenderedPageBreak/>
        <w:t>Diagonalen</w:t>
      </w:r>
    </w:p>
    <w:p w:rsidR="002D59A4" w:rsidRDefault="002D59A4" w:rsidP="00E33281">
      <w:pPr>
        <w:jc w:val="both"/>
      </w:pPr>
      <w:r>
        <w:t>Probeer soms een bepaalde lijn of rand diagonaal in je beeld te kadreren. Dit zorgt vaak voor een spannender geheel.</w:t>
      </w:r>
    </w:p>
    <w:p w:rsidR="002B4380" w:rsidRPr="002412A9" w:rsidRDefault="002B4380" w:rsidP="00E33281">
      <w:pPr>
        <w:jc w:val="both"/>
        <w:rPr>
          <w:sz w:val="10"/>
          <w:szCs w:val="10"/>
        </w:rPr>
      </w:pPr>
    </w:p>
    <w:p w:rsidR="002D59A4" w:rsidRDefault="002D59A4" w:rsidP="00E33281">
      <w:pPr>
        <w:pStyle w:val="Bijschrift"/>
        <w:numPr>
          <w:ilvl w:val="0"/>
          <w:numId w:val="10"/>
        </w:numPr>
        <w:jc w:val="both"/>
      </w:pPr>
      <w:r>
        <w:t>Symmetrie</w:t>
      </w:r>
    </w:p>
    <w:p w:rsidR="002D59A4" w:rsidRDefault="002D59A4" w:rsidP="00E33281">
      <w:pPr>
        <w:jc w:val="both"/>
      </w:pPr>
      <w:r>
        <w:t>Een perfecte symmetrie in een beeld kan ook heel erg sterk zijn. Vaak bij gebouwen of statige voorwerpen.</w:t>
      </w:r>
    </w:p>
    <w:p w:rsidR="002D59A4" w:rsidRDefault="002D59A4" w:rsidP="00E33281">
      <w:pPr>
        <w:jc w:val="both"/>
      </w:pPr>
    </w:p>
    <w:p w:rsidR="002D59A4" w:rsidRDefault="002D59A4" w:rsidP="00E33281">
      <w:pPr>
        <w:pStyle w:val="Bijschrift"/>
        <w:numPr>
          <w:ilvl w:val="0"/>
          <w:numId w:val="10"/>
        </w:numPr>
        <w:jc w:val="both"/>
      </w:pPr>
      <w:r>
        <w:t>Hoofdruimte</w:t>
      </w:r>
    </w:p>
    <w:p w:rsidR="002D59A4" w:rsidRDefault="002D59A4" w:rsidP="00E33281">
      <w:pPr>
        <w:jc w:val="both"/>
      </w:pPr>
      <w:r>
        <w:t>Laat nooit te veel plaats boven het hoofd, vaak is dit oninteressant en draagt het niet bij tot je beeld.</w:t>
      </w:r>
    </w:p>
    <w:p w:rsidR="002D59A4" w:rsidRDefault="002D59A4" w:rsidP="00E33281">
      <w:pPr>
        <w:jc w:val="both"/>
      </w:pPr>
    </w:p>
    <w:p w:rsidR="002D59A4" w:rsidRDefault="002D59A4" w:rsidP="00E33281">
      <w:pPr>
        <w:pStyle w:val="Bijschrift"/>
        <w:numPr>
          <w:ilvl w:val="0"/>
          <w:numId w:val="10"/>
        </w:numPr>
        <w:jc w:val="both"/>
      </w:pPr>
      <w:r>
        <w:t>Kijkruimte</w:t>
      </w:r>
    </w:p>
    <w:p w:rsidR="002D59A4" w:rsidRDefault="002D59A4" w:rsidP="00E33281">
      <w:pPr>
        <w:jc w:val="both"/>
      </w:pPr>
      <w:r>
        <w:t>Als je een persoon in beeld brengt</w:t>
      </w:r>
      <w:r w:rsidR="00AF2B9A">
        <w:t>,</w:t>
      </w:r>
      <w:r>
        <w:t xml:space="preserve"> moet je er steeds voor zorgen dat die niet tegen de rand van het beeld aan loopt. M.a.w. als die persoon naar links kijkt geef je kijkruimte aan de linkerkant van het beeld. Hetzelfde geldt voor beweging.</w:t>
      </w:r>
    </w:p>
    <w:p w:rsidR="002D59A4" w:rsidRDefault="002D59A4" w:rsidP="00E33281">
      <w:pPr>
        <w:jc w:val="both"/>
      </w:pPr>
    </w:p>
    <w:p w:rsidR="002D59A4" w:rsidRDefault="002D59A4" w:rsidP="00E33281">
      <w:pPr>
        <w:pStyle w:val="Bijschrift"/>
        <w:numPr>
          <w:ilvl w:val="0"/>
          <w:numId w:val="10"/>
        </w:numPr>
        <w:jc w:val="both"/>
      </w:pPr>
      <w:r>
        <w:t>Voorgrond/achtergrond</w:t>
      </w:r>
    </w:p>
    <w:p w:rsidR="002D59A4" w:rsidRDefault="002D59A4" w:rsidP="00E33281">
      <w:pPr>
        <w:jc w:val="both"/>
      </w:pPr>
      <w:r>
        <w:t>Om zelf diepte in je beeld te creëren</w:t>
      </w:r>
      <w:r w:rsidR="002412A9">
        <w:t>,</w:t>
      </w:r>
      <w:r>
        <w:t xml:space="preserve"> is het vaak interessant om iets (onscherp) op </w:t>
      </w:r>
      <w:r w:rsidR="00E82C20">
        <w:t>de voorgrond in beeld te nemen.</w:t>
      </w:r>
    </w:p>
    <w:p w:rsidR="002D59A4" w:rsidRDefault="002D59A4" w:rsidP="00E33281">
      <w:pPr>
        <w:jc w:val="both"/>
      </w:pPr>
    </w:p>
    <w:p w:rsidR="002D59A4" w:rsidRDefault="002D59A4" w:rsidP="00E33281">
      <w:pPr>
        <w:pStyle w:val="Bijschrift"/>
        <w:numPr>
          <w:ilvl w:val="0"/>
          <w:numId w:val="10"/>
        </w:numPr>
        <w:jc w:val="both"/>
      </w:pPr>
      <w:r>
        <w:t>Beweging in beeld</w:t>
      </w:r>
    </w:p>
    <w:p w:rsidR="002D59A4" w:rsidRDefault="002D59A4" w:rsidP="00E33281">
      <w:pPr>
        <w:jc w:val="both"/>
      </w:pPr>
      <w:r>
        <w:t>Als je onderwerp beweegt</w:t>
      </w:r>
      <w:r w:rsidR="00AF2B9A">
        <w:t>,</w:t>
      </w:r>
      <w:r>
        <w:t xml:space="preserve"> is het veel dynamischer om op de as of zo dicht mogelijk tegen de as te gaan staan.</w:t>
      </w:r>
    </w:p>
    <w:p w:rsidR="002D59A4" w:rsidRDefault="002D59A4" w:rsidP="00E33281">
      <w:pPr>
        <w:jc w:val="both"/>
      </w:pPr>
      <w:r>
        <w:t>Ook je houding is erg belangrijk. Zorg ervoor dat je stabiel staat, met je benen iets open op een vaste ondergrond. Als je al wandelend moet filmen moet je proberen om zo weinig mogelijk te schokken. Je bovenlichaam moet als het ware ‘zweven’ over de grond zonder het schokken van je voetstappen.</w:t>
      </w:r>
    </w:p>
    <w:p w:rsidR="002D59A4" w:rsidRPr="002412A9" w:rsidRDefault="00842B25" w:rsidP="002412A9">
      <w:pPr>
        <w:pStyle w:val="Kop4"/>
        <w:ind w:left="284"/>
        <w:jc w:val="both"/>
        <w:rPr>
          <w:i/>
          <w:sz w:val="20"/>
          <w:szCs w:val="20"/>
        </w:rPr>
      </w:pPr>
      <w:r w:rsidRPr="002412A9">
        <w:rPr>
          <w:i/>
          <w:sz w:val="20"/>
          <w:szCs w:val="20"/>
        </w:rPr>
        <w:t xml:space="preserve">9. </w:t>
      </w:r>
      <w:r w:rsidR="002D59A4" w:rsidRPr="002412A9">
        <w:rPr>
          <w:i/>
          <w:sz w:val="20"/>
          <w:szCs w:val="20"/>
        </w:rPr>
        <w:t>Camerabewegingen</w:t>
      </w:r>
      <w:r w:rsidR="00756F0A" w:rsidRPr="002412A9">
        <w:rPr>
          <w:i/>
          <w:sz w:val="20"/>
          <w:szCs w:val="20"/>
        </w:rPr>
        <w:t xml:space="preserve"> en statief</w:t>
      </w:r>
    </w:p>
    <w:p w:rsidR="002D59A4" w:rsidRDefault="002D59A4" w:rsidP="00E33281">
      <w:pPr>
        <w:jc w:val="both"/>
      </w:pPr>
      <w:r w:rsidRPr="00842B25">
        <w:rPr>
          <w:b/>
        </w:rPr>
        <w:t>PAN</w:t>
      </w:r>
      <w:r>
        <w:t xml:space="preserve"> = de camera van links naar rechts of van rechts naar links bewegen. Dit moet zeer vloeiend gebeuren en wordt dus bijna altijd </w:t>
      </w:r>
      <w:r w:rsidR="00791D21">
        <w:t>met een</w:t>
      </w:r>
      <w:r>
        <w:t xml:space="preserve"> statief gedaan.</w:t>
      </w:r>
    </w:p>
    <w:p w:rsidR="00842B25" w:rsidRDefault="002D59A4" w:rsidP="00E33281">
      <w:pPr>
        <w:jc w:val="both"/>
      </w:pPr>
      <w:r w:rsidRPr="00842B25">
        <w:rPr>
          <w:b/>
        </w:rPr>
        <w:t>TILT</w:t>
      </w:r>
      <w:r>
        <w:t xml:space="preserve"> = van boven naar beneden of van beneden naar boven</w:t>
      </w:r>
      <w:r w:rsidR="00791D21">
        <w:t xml:space="preserve"> bewegen. Idem als bij de PAN is dit een</w:t>
      </w:r>
      <w:r>
        <w:t xml:space="preserve"> vloeiend</w:t>
      </w:r>
      <w:r w:rsidR="00791D21">
        <w:t>e beweging</w:t>
      </w:r>
      <w:r>
        <w:t xml:space="preserve"> en </w:t>
      </w:r>
      <w:r w:rsidR="00791D21">
        <w:t>gebeurt met een</w:t>
      </w:r>
      <w:r>
        <w:t xml:space="preserve"> statief</w:t>
      </w:r>
      <w:r w:rsidR="00791D21">
        <w:t>.</w:t>
      </w:r>
    </w:p>
    <w:p w:rsidR="00842B25" w:rsidRDefault="002D59A4" w:rsidP="00E33281">
      <w:pPr>
        <w:jc w:val="both"/>
      </w:pPr>
      <w:r>
        <w:t>Door camerabewegingen tijdens je opnames te gebruiken wordt de video dynamischer.</w:t>
      </w:r>
    </w:p>
    <w:p w:rsidR="002412A9" w:rsidRDefault="002412A9" w:rsidP="00E33281">
      <w:pPr>
        <w:jc w:val="both"/>
      </w:pPr>
    </w:p>
    <w:p w:rsidR="002412A9" w:rsidRDefault="002412A9" w:rsidP="00E33281">
      <w:pPr>
        <w:jc w:val="both"/>
      </w:pPr>
    </w:p>
    <w:p w:rsidR="00842B25" w:rsidRPr="002412A9" w:rsidRDefault="00842B25" w:rsidP="002412A9">
      <w:pPr>
        <w:ind w:left="284"/>
        <w:jc w:val="both"/>
        <w:rPr>
          <w:b/>
          <w:szCs w:val="20"/>
        </w:rPr>
      </w:pPr>
      <w:r w:rsidRPr="002412A9">
        <w:rPr>
          <w:b/>
          <w:szCs w:val="20"/>
        </w:rPr>
        <w:lastRenderedPageBreak/>
        <w:t xml:space="preserve">10. </w:t>
      </w:r>
      <w:r w:rsidR="00791D21" w:rsidRPr="002412A9">
        <w:rPr>
          <w:b/>
          <w:szCs w:val="20"/>
        </w:rPr>
        <w:t>Voorzie in</w:t>
      </w:r>
      <w:r w:rsidRPr="002412A9">
        <w:rPr>
          <w:b/>
          <w:szCs w:val="20"/>
        </w:rPr>
        <w:t xml:space="preserve"> </w:t>
      </w:r>
      <w:r w:rsidRPr="002412A9">
        <w:rPr>
          <w:b/>
          <w:i/>
          <w:szCs w:val="20"/>
        </w:rPr>
        <w:t>handles</w:t>
      </w:r>
    </w:p>
    <w:p w:rsidR="00756F0A" w:rsidRDefault="00842B25" w:rsidP="00E33281">
      <w:pPr>
        <w:jc w:val="both"/>
      </w:pPr>
      <w:r>
        <w:t xml:space="preserve">Zorg dat de shots die je filmt lang genoeg zijn. Hierdoor heb je wat marge in het beeld om te monteren, dit noemen ze </w:t>
      </w:r>
      <w:r w:rsidRPr="00791D21">
        <w:rPr>
          <w:i/>
        </w:rPr>
        <w:t>handles</w:t>
      </w:r>
      <w:r>
        <w:t>.</w:t>
      </w:r>
    </w:p>
    <w:p w:rsidR="00B94DB4" w:rsidRPr="004A2C27" w:rsidRDefault="00B94DB4" w:rsidP="00E33281">
      <w:pPr>
        <w:pStyle w:val="Kop2"/>
        <w:jc w:val="both"/>
      </w:pPr>
      <w:r w:rsidRPr="00B94DB4">
        <w:t>Beeldgroottes</w:t>
      </w:r>
    </w:p>
    <w:p w:rsidR="00F85A58" w:rsidRDefault="00F85A58" w:rsidP="00E33281">
      <w:pPr>
        <w:jc w:val="both"/>
      </w:pPr>
      <w:r>
        <w:t xml:space="preserve">De beeldgrootte bepaalt hoe groot objecten in het algemeen en personages in het bijzonder in het beeldkader verschijnen. </w:t>
      </w:r>
    </w:p>
    <w:p w:rsidR="00F85A58" w:rsidRDefault="00F85A58" w:rsidP="00F85A58">
      <w:pPr>
        <w:jc w:val="both"/>
      </w:pPr>
      <w:r>
        <w:t>Bij het filmen is het zeer belangrijk dat je genoeg afwisselt tussen deze beeldgroottes. Een filmpje met enkel en alleen Long Shots zal vaak saai en afstandelijk ogen. Een filmpje met enkel Close Ups kan onduidelijk en moeilijk te begrijpen zijn.</w:t>
      </w:r>
    </w:p>
    <w:p w:rsidR="00F85A58" w:rsidRPr="00F85A58" w:rsidRDefault="00F85A58" w:rsidP="00E33281">
      <w:pPr>
        <w:jc w:val="both"/>
      </w:pPr>
    </w:p>
    <w:p w:rsidR="00B94DB4" w:rsidRPr="004A2C27" w:rsidRDefault="00B94DB4" w:rsidP="00E33281">
      <w:pPr>
        <w:jc w:val="both"/>
      </w:pPr>
      <w:r w:rsidRPr="004A2C27">
        <w:rPr>
          <w:b/>
        </w:rPr>
        <w:t>ELS</w:t>
      </w:r>
      <w:r w:rsidRPr="004A2C27">
        <w:t xml:space="preserve"> (extreme long shot)</w:t>
      </w:r>
      <w:r w:rsidR="00F85A58">
        <w:t xml:space="preserve"> = een ruim beeld waarbij je onderwerp eerder een detail in het beeld is. </w:t>
      </w:r>
    </w:p>
    <w:p w:rsidR="00B94DB4" w:rsidRPr="004A2C27" w:rsidRDefault="00B94DB4" w:rsidP="00E33281">
      <w:pPr>
        <w:jc w:val="both"/>
      </w:pPr>
      <w:r w:rsidRPr="004A2C27">
        <w:rPr>
          <w:b/>
        </w:rPr>
        <w:t>LS</w:t>
      </w:r>
      <w:r w:rsidRPr="004A2C27">
        <w:t xml:space="preserve"> (long shot</w:t>
      </w:r>
      <w:r w:rsidR="00F85A58">
        <w:t>) =</w:t>
      </w:r>
      <w:r w:rsidR="00F85A58" w:rsidRPr="004A2C27">
        <w:t xml:space="preserve"> een ruim beeld waarbij je onderwerp zowel boven als onder plaats over heeft</w:t>
      </w:r>
      <w:r w:rsidR="00F85A58">
        <w:t>.</w:t>
      </w:r>
    </w:p>
    <w:p w:rsidR="00F85A58" w:rsidRDefault="00B94DB4" w:rsidP="00E33281">
      <w:pPr>
        <w:jc w:val="both"/>
      </w:pPr>
      <w:r w:rsidRPr="004A2C27">
        <w:rPr>
          <w:b/>
        </w:rPr>
        <w:t>MLS</w:t>
      </w:r>
      <w:r w:rsidRPr="004A2C27">
        <w:t xml:space="preserve"> (medium long shot) </w:t>
      </w:r>
      <w:r w:rsidR="00F85A58">
        <w:t>=</w:t>
      </w:r>
      <w:r w:rsidR="00F85A58" w:rsidRPr="004A2C27">
        <w:t xml:space="preserve"> je onderwerp ten voeten uit. Net onder en net boven afgesneden</w:t>
      </w:r>
      <w:r w:rsidR="00F85A58">
        <w:t>.</w:t>
      </w:r>
    </w:p>
    <w:p w:rsidR="00B94DB4" w:rsidRPr="004A2C27" w:rsidRDefault="00F85A58" w:rsidP="00E33281">
      <w:pPr>
        <w:jc w:val="both"/>
      </w:pPr>
      <w:r>
        <w:rPr>
          <w:b/>
        </w:rPr>
        <w:t xml:space="preserve">KS </w:t>
      </w:r>
      <w:r>
        <w:t xml:space="preserve">(knee shot) = het beeld wordt </w:t>
      </w:r>
      <w:r w:rsidR="00B94DB4" w:rsidRPr="004A2C27">
        <w:t>net boven de knieën</w:t>
      </w:r>
      <w:r>
        <w:t xml:space="preserve"> afgesneden.</w:t>
      </w:r>
    </w:p>
    <w:p w:rsidR="00B94DB4" w:rsidRPr="004A2C27" w:rsidRDefault="00B94DB4" w:rsidP="00E33281">
      <w:pPr>
        <w:jc w:val="both"/>
      </w:pPr>
      <w:r w:rsidRPr="00F85A58">
        <w:rPr>
          <w:b/>
        </w:rPr>
        <w:t xml:space="preserve">MS </w:t>
      </w:r>
      <w:r w:rsidRPr="00F85A58">
        <w:t>(medium shot</w:t>
      </w:r>
      <w:r w:rsidR="00F85A58" w:rsidRPr="00F85A58">
        <w:t xml:space="preserve"> </w:t>
      </w:r>
      <w:r w:rsidRPr="00F85A58">
        <w:t>of borstshot</w:t>
      </w:r>
      <w:r w:rsidR="00F85A58" w:rsidRPr="00F85A58">
        <w:t>) =</w:t>
      </w:r>
      <w:r w:rsidRPr="00F85A58">
        <w:t xml:space="preserve"> </w:t>
      </w:r>
      <w:r w:rsidR="00F85A58">
        <w:t>het shot is</w:t>
      </w:r>
      <w:r w:rsidRPr="004A2C27">
        <w:t xml:space="preserve"> net boven het bekken</w:t>
      </w:r>
      <w:r w:rsidR="00F85A58">
        <w:t xml:space="preserve"> afgesneden.</w:t>
      </w:r>
    </w:p>
    <w:p w:rsidR="00B94DB4" w:rsidRPr="004A2C27" w:rsidRDefault="00B94DB4" w:rsidP="00E33281">
      <w:pPr>
        <w:jc w:val="both"/>
      </w:pPr>
      <w:r w:rsidRPr="004A2C27">
        <w:rPr>
          <w:b/>
        </w:rPr>
        <w:t>H&amp;S</w:t>
      </w:r>
      <w:r w:rsidRPr="004A2C27">
        <w:t xml:space="preserve"> (head en shoulders</w:t>
      </w:r>
      <w:r w:rsidR="00F85A58">
        <w:t xml:space="preserve"> of medium close-up</w:t>
      </w:r>
      <w:r w:rsidRPr="004A2C27">
        <w:t xml:space="preserve">) </w:t>
      </w:r>
      <w:r w:rsidR="00F85A58">
        <w:t xml:space="preserve">= </w:t>
      </w:r>
      <w:r w:rsidRPr="004A2C27">
        <w:t>hoofd en schouders</w:t>
      </w:r>
      <w:r w:rsidR="00F85A58">
        <w:t xml:space="preserve"> worden in beeld gebracht. </w:t>
      </w:r>
    </w:p>
    <w:p w:rsidR="00B94DB4" w:rsidRPr="004A2C27" w:rsidRDefault="00B94DB4" w:rsidP="00E33281">
      <w:pPr>
        <w:jc w:val="both"/>
      </w:pPr>
      <w:r w:rsidRPr="004A2C27">
        <w:rPr>
          <w:b/>
        </w:rPr>
        <w:t>CU</w:t>
      </w:r>
      <w:r w:rsidRPr="004A2C27">
        <w:t xml:space="preserve"> (close-up) </w:t>
      </w:r>
      <w:r w:rsidR="00F85A58">
        <w:t xml:space="preserve">= </w:t>
      </w:r>
      <w:r w:rsidRPr="004A2C27">
        <w:t xml:space="preserve">enkel </w:t>
      </w:r>
      <w:r w:rsidR="00F85A58">
        <w:t xml:space="preserve">het </w:t>
      </w:r>
      <w:r w:rsidRPr="004A2C27">
        <w:t>hoofd</w:t>
      </w:r>
      <w:r w:rsidR="000D6D86">
        <w:t xml:space="preserve"> wordt opgenomen</w:t>
      </w:r>
      <w:r w:rsidRPr="004A2C27">
        <w:t>, eventueel een beetje aangesneden (zie gulden snede)</w:t>
      </w:r>
      <w:r w:rsidR="000D6D86">
        <w:t>.</w:t>
      </w:r>
    </w:p>
    <w:p w:rsidR="00B94DB4" w:rsidRDefault="00B94DB4" w:rsidP="00E33281">
      <w:pPr>
        <w:jc w:val="both"/>
      </w:pPr>
      <w:r w:rsidRPr="004A2C27">
        <w:rPr>
          <w:b/>
        </w:rPr>
        <w:t>ECU</w:t>
      </w:r>
      <w:r w:rsidRPr="004A2C27">
        <w:t xml:space="preserve"> (extreme close-up) </w:t>
      </w:r>
      <w:r w:rsidR="00F85A58">
        <w:t xml:space="preserve">= opname van een </w:t>
      </w:r>
      <w:r w:rsidRPr="004A2C27">
        <w:t xml:space="preserve">detail uit </w:t>
      </w:r>
      <w:r w:rsidR="00F85A58">
        <w:t xml:space="preserve">het </w:t>
      </w:r>
      <w:r w:rsidRPr="004A2C27">
        <w:t xml:space="preserve">hoofd, niet </w:t>
      </w:r>
      <w:r w:rsidR="00F85A58">
        <w:t>het volledige hoofd</w:t>
      </w:r>
      <w:r w:rsidR="000D6D86">
        <w:t>.</w:t>
      </w:r>
    </w:p>
    <w:p w:rsidR="00B94DB4" w:rsidRDefault="00B94DB4" w:rsidP="00E33281">
      <w:pPr>
        <w:jc w:val="both"/>
      </w:pPr>
      <w:r>
        <w:rPr>
          <w:noProof/>
          <w:lang w:eastAsia="nl-BE"/>
        </w:rPr>
        <w:drawing>
          <wp:inline distT="0" distB="0" distL="0" distR="0" wp14:anchorId="3F23CD79" wp14:editId="5B8E697B">
            <wp:extent cx="4826000" cy="2540000"/>
            <wp:effectExtent l="25400" t="0" r="0" b="0"/>
            <wp:docPr id="12" name="Afbeelding 4" descr=":image_fullwid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fullwidth.png"/>
                    <pic:cNvPicPr>
                      <a:picLocks noChangeAspect="1" noChangeArrowheads="1"/>
                    </pic:cNvPicPr>
                  </pic:nvPicPr>
                  <pic:blipFill>
                    <a:blip r:embed="rId17"/>
                    <a:srcRect/>
                    <a:stretch>
                      <a:fillRect/>
                    </a:stretch>
                  </pic:blipFill>
                  <pic:spPr bwMode="auto">
                    <a:xfrm>
                      <a:off x="0" y="0"/>
                      <a:ext cx="4826000" cy="2540000"/>
                    </a:xfrm>
                    <a:prstGeom prst="rect">
                      <a:avLst/>
                    </a:prstGeom>
                    <a:noFill/>
                    <a:ln w="9525">
                      <a:noFill/>
                      <a:miter lim="800000"/>
                      <a:headEnd/>
                      <a:tailEnd/>
                    </a:ln>
                  </pic:spPr>
                </pic:pic>
              </a:graphicData>
            </a:graphic>
          </wp:inline>
        </w:drawing>
      </w:r>
    </w:p>
    <w:p w:rsidR="00B94DB4" w:rsidRDefault="00B94DB4" w:rsidP="00E33281">
      <w:pPr>
        <w:jc w:val="both"/>
      </w:pPr>
    </w:p>
    <w:p w:rsidR="00F85A58" w:rsidRDefault="00F85A58">
      <w:pPr>
        <w:spacing w:before="0" w:after="200" w:line="276" w:lineRule="auto"/>
      </w:pPr>
      <w:r>
        <w:br w:type="page"/>
      </w:r>
    </w:p>
    <w:p w:rsidR="002D59A4" w:rsidRDefault="005A1684" w:rsidP="00E33281">
      <w:pPr>
        <w:pStyle w:val="Kop1"/>
        <w:jc w:val="both"/>
      </w:pPr>
      <w:r>
        <w:lastRenderedPageBreak/>
        <w:t>Monteren</w:t>
      </w:r>
    </w:p>
    <w:p w:rsidR="006E0D34" w:rsidRDefault="006E0D34" w:rsidP="00E33281">
      <w:pPr>
        <w:pStyle w:val="Kop2"/>
        <w:jc w:val="both"/>
      </w:pPr>
      <w:r>
        <w:t>Inleiding</w:t>
      </w:r>
    </w:p>
    <w:p w:rsidR="009F507F" w:rsidRDefault="00B4474D" w:rsidP="00E33281">
      <w:pPr>
        <w:jc w:val="both"/>
      </w:pPr>
      <w:r>
        <w:t>We hebben nu al onze opnames gemaakt, maar hoe</w:t>
      </w:r>
      <w:r w:rsidR="00A92EB9">
        <w:t xml:space="preserve"> kom je tot een afgewerkt produc</w:t>
      </w:r>
      <w:r>
        <w:t>t? Dit doen we via montage-software die je koopt, gratis download of via videosites gebruikt. Elk programma heeft zijn mogelijkheden, maar ook zijn beperkingen</w:t>
      </w:r>
      <w:r w:rsidR="009F507F">
        <w:t xml:space="preserve"> zoals gebruiksvriendelijkheid en kostprijs.</w:t>
      </w:r>
      <w:r w:rsidR="00044939">
        <w:t xml:space="preserve"> Hieronder sommen we er een paar op:</w:t>
      </w:r>
    </w:p>
    <w:p w:rsidR="004A2A52" w:rsidRPr="004A2A52" w:rsidRDefault="004A2A52" w:rsidP="00E33281">
      <w:pPr>
        <w:jc w:val="both"/>
      </w:pPr>
    </w:p>
    <w:p w:rsidR="009F507F" w:rsidRPr="00044939" w:rsidRDefault="009F507F" w:rsidP="00E33281">
      <w:pPr>
        <w:jc w:val="both"/>
        <w:rPr>
          <w:b/>
        </w:rPr>
      </w:pPr>
      <w:r w:rsidRPr="00044939">
        <w:rPr>
          <w:b/>
        </w:rPr>
        <w:t xml:space="preserve">In professionele middens zijn </w:t>
      </w:r>
      <w:r w:rsidR="00A92EB9">
        <w:rPr>
          <w:b/>
        </w:rPr>
        <w:t>onderstaande drie</w:t>
      </w:r>
      <w:r w:rsidRPr="00044939">
        <w:rPr>
          <w:b/>
        </w:rPr>
        <w:t xml:space="preserve"> montageprogramma’s </w:t>
      </w:r>
      <w:r w:rsidR="00A92EB9">
        <w:rPr>
          <w:b/>
        </w:rPr>
        <w:t>de standaard</w:t>
      </w:r>
    </w:p>
    <w:p w:rsidR="009F507F" w:rsidRDefault="009F507F" w:rsidP="00E33281">
      <w:pPr>
        <w:pStyle w:val="Lijstalinea"/>
        <w:numPr>
          <w:ilvl w:val="0"/>
          <w:numId w:val="14"/>
        </w:numPr>
        <w:jc w:val="both"/>
      </w:pPr>
      <w:r>
        <w:t>Adobe Premiere</w:t>
      </w:r>
    </w:p>
    <w:p w:rsidR="009F507F" w:rsidRDefault="009F507F" w:rsidP="00E33281">
      <w:pPr>
        <w:pStyle w:val="Lijstalinea"/>
        <w:numPr>
          <w:ilvl w:val="0"/>
          <w:numId w:val="14"/>
        </w:numPr>
        <w:jc w:val="both"/>
      </w:pPr>
      <w:r>
        <w:t>Final Cut</w:t>
      </w:r>
    </w:p>
    <w:p w:rsidR="00044939" w:rsidRDefault="009F507F" w:rsidP="00E33281">
      <w:pPr>
        <w:pStyle w:val="Lijstalinea"/>
        <w:numPr>
          <w:ilvl w:val="0"/>
          <w:numId w:val="14"/>
        </w:numPr>
        <w:jc w:val="both"/>
      </w:pPr>
      <w:r>
        <w:t>Avid</w:t>
      </w:r>
    </w:p>
    <w:p w:rsidR="009F507F" w:rsidRDefault="009F507F" w:rsidP="00E33281">
      <w:pPr>
        <w:pStyle w:val="Lijstalinea"/>
        <w:numPr>
          <w:ilvl w:val="0"/>
          <w:numId w:val="0"/>
        </w:numPr>
        <w:ind w:left="720"/>
        <w:jc w:val="both"/>
      </w:pPr>
    </w:p>
    <w:p w:rsidR="009F507F" w:rsidRDefault="009F507F" w:rsidP="00E33281">
      <w:pPr>
        <w:jc w:val="both"/>
      </w:pPr>
      <w:r>
        <w:t>Voordelen:</w:t>
      </w:r>
      <w:r>
        <w:tab/>
        <w:t xml:space="preserve">alle mogelijkheden </w:t>
      </w:r>
      <w:r w:rsidR="00A92EB9">
        <w:t>voor</w:t>
      </w:r>
      <w:r>
        <w:t xml:space="preserve"> een volwaardige professionele afwerking</w:t>
      </w:r>
    </w:p>
    <w:p w:rsidR="009F507F" w:rsidRDefault="009F507F" w:rsidP="00E33281">
      <w:pPr>
        <w:jc w:val="both"/>
      </w:pPr>
      <w:r>
        <w:t>Nadelen:</w:t>
      </w:r>
      <w:r>
        <w:tab/>
        <w:t>kostprijs van de pakketten, complex</w:t>
      </w:r>
      <w:r w:rsidR="0023430B">
        <w:t xml:space="preserve"> in</w:t>
      </w:r>
      <w:r>
        <w:t xml:space="preserve"> gebruik</w:t>
      </w:r>
    </w:p>
    <w:p w:rsidR="009F507F" w:rsidRDefault="009F507F" w:rsidP="00E33281">
      <w:pPr>
        <w:jc w:val="both"/>
      </w:pPr>
    </w:p>
    <w:p w:rsidR="009F507F" w:rsidRPr="00044939" w:rsidRDefault="009F507F" w:rsidP="00E33281">
      <w:pPr>
        <w:jc w:val="both"/>
        <w:rPr>
          <w:b/>
        </w:rPr>
      </w:pPr>
      <w:r w:rsidRPr="00044939">
        <w:rPr>
          <w:b/>
        </w:rPr>
        <w:t>Betalende pakketten voor de amateur-filmmaker</w:t>
      </w:r>
    </w:p>
    <w:p w:rsidR="009F507F" w:rsidRDefault="009F507F" w:rsidP="00E33281">
      <w:pPr>
        <w:pStyle w:val="Lijstalinea"/>
        <w:numPr>
          <w:ilvl w:val="0"/>
          <w:numId w:val="15"/>
        </w:numPr>
        <w:jc w:val="both"/>
      </w:pPr>
      <w:r>
        <w:t>Adobe Premiere Elements</w:t>
      </w:r>
    </w:p>
    <w:p w:rsidR="00044939" w:rsidRDefault="009F507F" w:rsidP="00E33281">
      <w:pPr>
        <w:pStyle w:val="Lijstalinea"/>
        <w:numPr>
          <w:ilvl w:val="0"/>
          <w:numId w:val="15"/>
        </w:numPr>
        <w:jc w:val="both"/>
      </w:pPr>
      <w:r>
        <w:t xml:space="preserve">Apple </w:t>
      </w:r>
      <w:r w:rsidR="00A92EB9">
        <w:t>iMovie</w:t>
      </w:r>
      <w:r>
        <w:t xml:space="preserve"> </w:t>
      </w:r>
    </w:p>
    <w:p w:rsidR="009F507F" w:rsidRDefault="009F507F" w:rsidP="00E33281">
      <w:pPr>
        <w:pStyle w:val="Lijstalinea"/>
        <w:numPr>
          <w:ilvl w:val="0"/>
          <w:numId w:val="0"/>
        </w:numPr>
        <w:ind w:left="720"/>
        <w:jc w:val="both"/>
      </w:pPr>
    </w:p>
    <w:p w:rsidR="00044939" w:rsidRDefault="009F507F" w:rsidP="00E33281">
      <w:pPr>
        <w:jc w:val="both"/>
      </w:pPr>
      <w:r>
        <w:t>Voordelen:</w:t>
      </w:r>
      <w:r>
        <w:tab/>
        <w:t>veel mogelijkheden tot semi-professione afwerking</w:t>
      </w:r>
    </w:p>
    <w:p w:rsidR="00044939" w:rsidRDefault="00044939" w:rsidP="00E33281">
      <w:pPr>
        <w:jc w:val="both"/>
      </w:pPr>
      <w:r>
        <w:t>Nadelen:</w:t>
      </w:r>
      <w:r>
        <w:tab/>
      </w:r>
      <w:r w:rsidR="0023430B">
        <w:t xml:space="preserve">soms </w:t>
      </w:r>
      <w:r>
        <w:t xml:space="preserve">complex </w:t>
      </w:r>
      <w:r w:rsidR="0023430B">
        <w:t xml:space="preserve">in </w:t>
      </w:r>
      <w:r>
        <w:t>gebruik, betalend</w:t>
      </w:r>
    </w:p>
    <w:p w:rsidR="00044939" w:rsidRDefault="00044939" w:rsidP="00E33281">
      <w:pPr>
        <w:jc w:val="both"/>
      </w:pPr>
    </w:p>
    <w:p w:rsidR="00044939" w:rsidRPr="00044939" w:rsidRDefault="00044939" w:rsidP="00E33281">
      <w:pPr>
        <w:jc w:val="both"/>
        <w:rPr>
          <w:b/>
        </w:rPr>
      </w:pPr>
      <w:r w:rsidRPr="00044939">
        <w:rPr>
          <w:b/>
        </w:rPr>
        <w:t xml:space="preserve">Gratis pakketten via download of voorinstallatie </w:t>
      </w:r>
      <w:r w:rsidR="000F7972">
        <w:rPr>
          <w:b/>
        </w:rPr>
        <w:t xml:space="preserve">op de </w:t>
      </w:r>
      <w:r w:rsidRPr="00044939">
        <w:rPr>
          <w:b/>
        </w:rPr>
        <w:t>computer</w:t>
      </w:r>
    </w:p>
    <w:p w:rsidR="00044939" w:rsidRDefault="00044939" w:rsidP="00E33281">
      <w:pPr>
        <w:pStyle w:val="Lijstalinea"/>
        <w:numPr>
          <w:ilvl w:val="0"/>
          <w:numId w:val="16"/>
        </w:numPr>
        <w:jc w:val="both"/>
      </w:pPr>
      <w:r>
        <w:t xml:space="preserve">Windows </w:t>
      </w:r>
      <w:r w:rsidR="004A2A52">
        <w:t xml:space="preserve">(Live) </w:t>
      </w:r>
      <w:r>
        <w:t>movie maker</w:t>
      </w:r>
    </w:p>
    <w:p w:rsidR="00044939" w:rsidRDefault="00044939" w:rsidP="00E33281">
      <w:pPr>
        <w:pStyle w:val="Lijstalinea"/>
        <w:numPr>
          <w:ilvl w:val="0"/>
          <w:numId w:val="0"/>
        </w:numPr>
        <w:ind w:left="720"/>
        <w:jc w:val="both"/>
      </w:pPr>
    </w:p>
    <w:p w:rsidR="00044939" w:rsidRDefault="00044939" w:rsidP="00E33281">
      <w:pPr>
        <w:jc w:val="both"/>
      </w:pPr>
      <w:r>
        <w:t>Voordelen:</w:t>
      </w:r>
      <w:r>
        <w:tab/>
        <w:t>gebruiksvriendelijk, gratis</w:t>
      </w:r>
    </w:p>
    <w:p w:rsidR="00044939" w:rsidRDefault="00044939" w:rsidP="00E33281">
      <w:pPr>
        <w:jc w:val="both"/>
      </w:pPr>
      <w:r>
        <w:t>Nadelen:</w:t>
      </w:r>
      <w:r>
        <w:tab/>
        <w:t>beperkte mogelijkheden</w:t>
      </w:r>
    </w:p>
    <w:p w:rsidR="00044939" w:rsidRDefault="00044939" w:rsidP="00E33281">
      <w:pPr>
        <w:jc w:val="both"/>
      </w:pPr>
    </w:p>
    <w:p w:rsidR="00044939" w:rsidRPr="00044939" w:rsidRDefault="00044939" w:rsidP="00E33281">
      <w:pPr>
        <w:jc w:val="both"/>
        <w:rPr>
          <w:b/>
        </w:rPr>
      </w:pPr>
      <w:r w:rsidRPr="00044939">
        <w:rPr>
          <w:b/>
        </w:rPr>
        <w:t>Videosites die montage ter beschikking stellen</w:t>
      </w:r>
    </w:p>
    <w:p w:rsidR="00044939" w:rsidRDefault="00044939" w:rsidP="00E33281">
      <w:pPr>
        <w:pStyle w:val="Lijstalinea"/>
        <w:numPr>
          <w:ilvl w:val="0"/>
          <w:numId w:val="17"/>
        </w:numPr>
        <w:jc w:val="both"/>
      </w:pPr>
      <w:r>
        <w:t>YouTube</w:t>
      </w:r>
    </w:p>
    <w:p w:rsidR="00044939" w:rsidRDefault="00044939" w:rsidP="00E33281">
      <w:pPr>
        <w:pStyle w:val="Lijstalinea"/>
        <w:numPr>
          <w:ilvl w:val="0"/>
          <w:numId w:val="17"/>
        </w:numPr>
        <w:jc w:val="both"/>
      </w:pPr>
      <w:r>
        <w:t>Vimeo</w:t>
      </w:r>
    </w:p>
    <w:p w:rsidR="00044939" w:rsidRDefault="00044939" w:rsidP="00E33281">
      <w:pPr>
        <w:pStyle w:val="Lijstalinea"/>
        <w:numPr>
          <w:ilvl w:val="0"/>
          <w:numId w:val="0"/>
        </w:numPr>
        <w:ind w:left="720"/>
        <w:jc w:val="both"/>
      </w:pPr>
    </w:p>
    <w:p w:rsidR="00044939" w:rsidRDefault="00044939" w:rsidP="00E33281">
      <w:pPr>
        <w:jc w:val="both"/>
      </w:pPr>
      <w:r>
        <w:t>Voordelen:</w:t>
      </w:r>
      <w:r>
        <w:tab/>
        <w:t>gebruiksvriendelijk, gratis</w:t>
      </w:r>
    </w:p>
    <w:p w:rsidR="00044939" w:rsidRDefault="00044939" w:rsidP="00E33281">
      <w:pPr>
        <w:jc w:val="both"/>
      </w:pPr>
      <w:r>
        <w:t>Nadelen:</w:t>
      </w:r>
      <w:r>
        <w:tab/>
        <w:t xml:space="preserve">beperkte mogelijkheden, account </w:t>
      </w:r>
      <w:r w:rsidR="000F7972">
        <w:t>is noodzakelijk</w:t>
      </w:r>
    </w:p>
    <w:p w:rsidR="00044939" w:rsidRPr="00E33281" w:rsidRDefault="002C0F6C" w:rsidP="00E33281">
      <w:pPr>
        <w:pStyle w:val="Kop2"/>
        <w:jc w:val="both"/>
        <w:rPr>
          <w:lang w:val="en-US"/>
        </w:rPr>
      </w:pPr>
      <w:r w:rsidRPr="00E33281">
        <w:rPr>
          <w:lang w:val="en-US"/>
        </w:rPr>
        <w:lastRenderedPageBreak/>
        <w:t xml:space="preserve">Monteren met </w:t>
      </w:r>
      <w:r w:rsidR="00044939" w:rsidRPr="00E33281">
        <w:rPr>
          <w:lang w:val="en-US"/>
        </w:rPr>
        <w:t>Windows Live Movie Maker</w:t>
      </w:r>
    </w:p>
    <w:p w:rsidR="002C0F6C" w:rsidRDefault="002C0F6C" w:rsidP="00E33281">
      <w:pPr>
        <w:pStyle w:val="Kop3"/>
        <w:jc w:val="both"/>
      </w:pPr>
      <w:r>
        <w:t>Windows Live Movie Maker</w:t>
      </w:r>
    </w:p>
    <w:p w:rsidR="002C0F6C" w:rsidRPr="002C0F6C" w:rsidRDefault="002C0F6C" w:rsidP="00E33281">
      <w:pPr>
        <w:jc w:val="both"/>
      </w:pPr>
    </w:p>
    <w:p w:rsidR="002C0F6C" w:rsidRDefault="002C0F6C" w:rsidP="00E33281">
      <w:pPr>
        <w:jc w:val="both"/>
      </w:pPr>
      <w:r>
        <w:t xml:space="preserve">Sinds Windows ME is er door Microsoft een programma </w:t>
      </w:r>
      <w:r w:rsidR="00FD3EB5">
        <w:t>ontworpen</w:t>
      </w:r>
      <w:r>
        <w:t xml:space="preserve"> om eenvoudi</w:t>
      </w:r>
      <w:r w:rsidR="00522678">
        <w:t>g en snel</w:t>
      </w:r>
      <w:r>
        <w:t xml:space="preserve"> </w:t>
      </w:r>
      <w:r w:rsidR="00522678">
        <w:t>video’s te maken of te bewerken</w:t>
      </w:r>
      <w:r>
        <w:t xml:space="preserve">. </w:t>
      </w:r>
      <w:r w:rsidR="00522678">
        <w:t>Een eerste versie was</w:t>
      </w:r>
      <w:r>
        <w:t xml:space="preserve"> het programma Windows Movie Maker, later </w:t>
      </w:r>
      <w:r w:rsidR="00267C31">
        <w:t>volgde</w:t>
      </w:r>
      <w:r>
        <w:t xml:space="preserve"> Windows Live Movie Maker</w:t>
      </w:r>
      <w:r w:rsidR="00267C31">
        <w:t xml:space="preserve"> dit programma op</w:t>
      </w:r>
      <w:r>
        <w:t xml:space="preserve">. </w:t>
      </w:r>
    </w:p>
    <w:p w:rsidR="002C0F6C" w:rsidRDefault="002C0F6C" w:rsidP="00E33281">
      <w:pPr>
        <w:jc w:val="both"/>
      </w:pPr>
    </w:p>
    <w:p w:rsidR="002C0F6C" w:rsidRDefault="002C0F6C" w:rsidP="00E33281">
      <w:pPr>
        <w:jc w:val="both"/>
      </w:pPr>
      <w:r>
        <w:t xml:space="preserve">Over de jaren heeft Microsoft dit programma ontwikkeld tot een populair programma voor </w:t>
      </w:r>
      <w:r w:rsidR="00FD3EB5">
        <w:t>ieder</w:t>
      </w:r>
      <w:r>
        <w:t xml:space="preserve"> die af en toe een filmpje </w:t>
      </w:r>
      <w:r w:rsidR="00FD3EB5">
        <w:t>wil</w:t>
      </w:r>
      <w:r>
        <w:t xml:space="preserve"> maken. Het programma is door zijn eenvoudige </w:t>
      </w:r>
      <w:r w:rsidRPr="00267C31">
        <w:rPr>
          <w:i/>
        </w:rPr>
        <w:t>interface</w:t>
      </w:r>
      <w:r>
        <w:t xml:space="preserve"> gebruiksvriendelijk en een </w:t>
      </w:r>
      <w:r w:rsidR="00FD3EB5">
        <w:t>handige</w:t>
      </w:r>
      <w:r>
        <w:t xml:space="preserve"> </w:t>
      </w:r>
      <w:r w:rsidRPr="00267C31">
        <w:rPr>
          <w:i/>
        </w:rPr>
        <w:t>tool</w:t>
      </w:r>
      <w:r w:rsidR="00267C31">
        <w:t xml:space="preserve"> </w:t>
      </w:r>
      <w:r w:rsidR="00FD3EB5">
        <w:t>voor wie</w:t>
      </w:r>
      <w:r w:rsidR="00267C31">
        <w:t xml:space="preserve"> snel en efficië</w:t>
      </w:r>
      <w:r>
        <w:t xml:space="preserve">nt </w:t>
      </w:r>
      <w:r w:rsidR="00FD3EB5">
        <w:t>zijn huis-, tuin- en dierfilmpjes</w:t>
      </w:r>
      <w:r>
        <w:t xml:space="preserve"> </w:t>
      </w:r>
      <w:r w:rsidR="00FD3EB5">
        <w:t>wil monteren.</w:t>
      </w:r>
    </w:p>
    <w:p w:rsidR="002C0F6C" w:rsidRDefault="002C0F6C" w:rsidP="00E33281">
      <w:pPr>
        <w:jc w:val="both"/>
      </w:pPr>
    </w:p>
    <w:p w:rsidR="00044939" w:rsidRDefault="00267C31" w:rsidP="00E33281">
      <w:pPr>
        <w:jc w:val="both"/>
      </w:pPr>
      <w:r>
        <w:t xml:space="preserve">Gezien de opzet van de workshop, een eenvoudig maar tevens </w:t>
      </w:r>
      <w:r w:rsidR="00FD3EB5">
        <w:t xml:space="preserve">een voldoende </w:t>
      </w:r>
      <w:r>
        <w:t xml:space="preserve">kwalitatief (en goedkoop) filmpje maken, hebben we </w:t>
      </w:r>
      <w:r w:rsidR="00FD3EB5">
        <w:t>ervoor gekozen om met Windows Live Movie Maker aan de slag te gaan.</w:t>
      </w:r>
    </w:p>
    <w:p w:rsidR="002C0F6C" w:rsidRDefault="002C0F6C" w:rsidP="00E33281">
      <w:pPr>
        <w:jc w:val="both"/>
      </w:pPr>
    </w:p>
    <w:p w:rsidR="00B63598" w:rsidRDefault="0099745B" w:rsidP="00E33281">
      <w:pPr>
        <w:pStyle w:val="Kop3"/>
        <w:jc w:val="both"/>
      </w:pPr>
      <w:r>
        <w:t>Film toevoegen</w:t>
      </w:r>
    </w:p>
    <w:p w:rsidR="0099745B" w:rsidRPr="00B63598" w:rsidRDefault="0099745B" w:rsidP="00E33281">
      <w:pPr>
        <w:jc w:val="both"/>
      </w:pPr>
    </w:p>
    <w:p w:rsidR="0099745B" w:rsidRDefault="00590E4A" w:rsidP="00E33281">
      <w:pPr>
        <w:jc w:val="both"/>
      </w:pPr>
      <w:r>
        <w:rPr>
          <w:noProof/>
          <w:lang w:eastAsia="nl-BE"/>
        </w:rPr>
        <w:drawing>
          <wp:inline distT="0" distB="0" distL="0" distR="0" wp14:anchorId="01717B50" wp14:editId="7994678D">
            <wp:extent cx="6148187" cy="3274695"/>
            <wp:effectExtent l="25400" t="0" r="0" b="0"/>
            <wp:docPr id="8" name="Afbeelding 7" descr="interface movie 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movie maker.JPG"/>
                    <pic:cNvPicPr/>
                  </pic:nvPicPr>
                  <pic:blipFill>
                    <a:blip r:embed="rId18"/>
                    <a:stretch>
                      <a:fillRect/>
                    </a:stretch>
                  </pic:blipFill>
                  <pic:spPr>
                    <a:xfrm>
                      <a:off x="0" y="0"/>
                      <a:ext cx="6147106" cy="3274119"/>
                    </a:xfrm>
                    <a:prstGeom prst="rect">
                      <a:avLst/>
                    </a:prstGeom>
                  </pic:spPr>
                </pic:pic>
              </a:graphicData>
            </a:graphic>
          </wp:inline>
        </w:drawing>
      </w:r>
    </w:p>
    <w:p w:rsidR="00590E4A" w:rsidRDefault="00590E4A" w:rsidP="00E33281">
      <w:pPr>
        <w:jc w:val="both"/>
      </w:pPr>
    </w:p>
    <w:p w:rsidR="00590E4A" w:rsidRDefault="00590E4A" w:rsidP="00E33281">
      <w:pPr>
        <w:jc w:val="both"/>
      </w:pPr>
      <w:r>
        <w:t xml:space="preserve">Dit is de volledige interface van windows live movie maker. </w:t>
      </w:r>
    </w:p>
    <w:p w:rsidR="00590E4A" w:rsidRDefault="00590E4A" w:rsidP="00E33281">
      <w:pPr>
        <w:jc w:val="both"/>
      </w:pPr>
      <w:r>
        <w:lastRenderedPageBreak/>
        <w:t>Links zie je een zwart vlak</w:t>
      </w:r>
      <w:r w:rsidR="00AA6D0E">
        <w:t xml:space="preserve">, </w:t>
      </w:r>
      <w:r>
        <w:t>de canvas</w:t>
      </w:r>
      <w:r w:rsidR="00AA6D0E">
        <w:t>.</w:t>
      </w:r>
      <w:r>
        <w:t xml:space="preserve"> </w:t>
      </w:r>
      <w:r w:rsidR="00AA6D0E">
        <w:t>H</w:t>
      </w:r>
      <w:r>
        <w:t xml:space="preserve">ier </w:t>
      </w:r>
      <w:r w:rsidR="00AA6D0E">
        <w:t>kan je de beelden die je importeert, bekijken en zien hoe de montage eruit ziet</w:t>
      </w:r>
      <w:r>
        <w:t xml:space="preserve">. Rechts zie je een groot wit vlak, dit is de plaats waar </w:t>
      </w:r>
      <w:r w:rsidR="00AA6D0E">
        <w:t xml:space="preserve">je het opgenomen materiaal moet invoegen. </w:t>
      </w:r>
    </w:p>
    <w:p w:rsidR="00984A73" w:rsidRDefault="00984A73" w:rsidP="00E33281">
      <w:pPr>
        <w:jc w:val="both"/>
      </w:pPr>
      <w:r>
        <w:t xml:space="preserve">Vooraleer je met monteren kan beginnen, moet alle materiaal (video’s/foto’s) geïmporteerd worden. Grijp hiervoor terug naar je script of storyboard. Zo </w:t>
      </w:r>
      <w:r w:rsidR="001C5AA2">
        <w:t>zijn</w:t>
      </w:r>
      <w:r>
        <w:t xml:space="preserve"> je filmpjes en/of foto’s reeds </w:t>
      </w:r>
      <w:r w:rsidR="001C5AA2">
        <w:t xml:space="preserve">ingevoegd </w:t>
      </w:r>
      <w:r w:rsidR="00DA7313">
        <w:t>volgens de volgorde van</w:t>
      </w:r>
      <w:r>
        <w:t xml:space="preserve"> je verhaal. </w:t>
      </w:r>
      <w:r w:rsidR="00DA7313">
        <w:t xml:space="preserve">Al kan je later het beeldmateriaal eenvoudig van plaats verwisselen. </w:t>
      </w:r>
    </w:p>
    <w:p w:rsidR="00590E4A" w:rsidRDefault="00590E4A" w:rsidP="00E33281">
      <w:pPr>
        <w:jc w:val="both"/>
      </w:pPr>
      <w:r>
        <w:t xml:space="preserve">Om beelden te importeren druk je in het wit vlak op </w:t>
      </w:r>
      <w:r w:rsidRPr="00182A7E">
        <w:rPr>
          <w:b/>
        </w:rPr>
        <w:t>KLIK HIER OM VIDEO’S EN FOTO’S TOE TE VOEGEN</w:t>
      </w:r>
      <w:r>
        <w:t xml:space="preserve"> of links boven bij </w:t>
      </w:r>
      <w:r w:rsidRPr="00182A7E">
        <w:rPr>
          <w:b/>
        </w:rPr>
        <w:t>VIDEO OF FOTO TOEVOEGEN</w:t>
      </w:r>
      <w:r w:rsidR="00182A7E" w:rsidRPr="00182A7E">
        <w:rPr>
          <w:b/>
        </w:rPr>
        <w:t>.</w:t>
      </w:r>
    </w:p>
    <w:p w:rsidR="00590E4A" w:rsidRDefault="00590E4A" w:rsidP="00E33281">
      <w:pPr>
        <w:jc w:val="both"/>
      </w:pPr>
    </w:p>
    <w:p w:rsidR="00590E4A" w:rsidRDefault="00590E4A" w:rsidP="00E33281">
      <w:pPr>
        <w:jc w:val="both"/>
      </w:pPr>
      <w:r>
        <w:rPr>
          <w:noProof/>
          <w:lang w:eastAsia="nl-BE"/>
        </w:rPr>
        <w:drawing>
          <wp:inline distT="0" distB="0" distL="0" distR="0" wp14:anchorId="4D5594F8" wp14:editId="6740C023">
            <wp:extent cx="1857375" cy="1495246"/>
            <wp:effectExtent l="0" t="0" r="0" b="0"/>
            <wp:docPr id="9" name="Afbeelding 8" descr="i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JPG"/>
                    <pic:cNvPicPr/>
                  </pic:nvPicPr>
                  <pic:blipFill>
                    <a:blip r:embed="rId19"/>
                    <a:stretch>
                      <a:fillRect/>
                    </a:stretch>
                  </pic:blipFill>
                  <pic:spPr>
                    <a:xfrm>
                      <a:off x="0" y="0"/>
                      <a:ext cx="1860585" cy="1497830"/>
                    </a:xfrm>
                    <a:prstGeom prst="rect">
                      <a:avLst/>
                    </a:prstGeom>
                  </pic:spPr>
                </pic:pic>
              </a:graphicData>
            </a:graphic>
          </wp:inline>
        </w:drawing>
      </w:r>
    </w:p>
    <w:p w:rsidR="00590E4A" w:rsidRDefault="00590E4A" w:rsidP="00E33281">
      <w:pPr>
        <w:jc w:val="both"/>
      </w:pPr>
    </w:p>
    <w:p w:rsidR="00F660CB" w:rsidRDefault="00182A7E" w:rsidP="00E33281">
      <w:pPr>
        <w:jc w:val="both"/>
      </w:pPr>
      <w:r>
        <w:t xml:space="preserve">Wanneer je toevoegen hebt geklikt opent een nieuwe window, hier moet je aangeven waar het programma de beelden moet gaan halen. </w:t>
      </w:r>
    </w:p>
    <w:p w:rsidR="00F97056" w:rsidRDefault="00F97056" w:rsidP="00E33281">
      <w:pPr>
        <w:jc w:val="both"/>
      </w:pPr>
    </w:p>
    <w:p w:rsidR="00151F5B" w:rsidRDefault="00151F5B" w:rsidP="00E33281">
      <w:pPr>
        <w:jc w:val="both"/>
      </w:pPr>
      <w:r>
        <w:rPr>
          <w:noProof/>
          <w:lang w:eastAsia="nl-BE"/>
        </w:rPr>
        <w:drawing>
          <wp:inline distT="0" distB="0" distL="0" distR="0" wp14:anchorId="235A246F" wp14:editId="3EF49607">
            <wp:extent cx="5305425" cy="3801676"/>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14186" cy="3807954"/>
                    </a:xfrm>
                    <a:prstGeom prst="rect">
                      <a:avLst/>
                    </a:prstGeom>
                  </pic:spPr>
                </pic:pic>
              </a:graphicData>
            </a:graphic>
          </wp:inline>
        </w:drawing>
      </w:r>
    </w:p>
    <w:p w:rsidR="00F660CB" w:rsidRDefault="00DA7313" w:rsidP="00E33281">
      <w:pPr>
        <w:jc w:val="both"/>
      </w:pPr>
      <w:r>
        <w:t xml:space="preserve">Om </w:t>
      </w:r>
      <w:r w:rsidR="00151F5B">
        <w:t>een</w:t>
      </w:r>
      <w:r w:rsidR="00182A7E">
        <w:t xml:space="preserve"> opname te selecteren klik je op het icoontje van de opname en druk je openen. </w:t>
      </w:r>
    </w:p>
    <w:p w:rsidR="00F660CB" w:rsidRDefault="00151F5B" w:rsidP="00E33281">
      <w:pPr>
        <w:jc w:val="both"/>
      </w:pPr>
      <w:r>
        <w:lastRenderedPageBreak/>
        <w:t>Om</w:t>
      </w:r>
      <w:r w:rsidR="00182A7E">
        <w:t xml:space="preserve"> meerdere opnames te importeren </w:t>
      </w:r>
      <w:r w:rsidR="00B80BB9" w:rsidRPr="00646B31">
        <w:rPr>
          <w:b/>
        </w:rPr>
        <w:t>houd</w:t>
      </w:r>
      <w:r w:rsidR="00182A7E" w:rsidRPr="00646B31">
        <w:rPr>
          <w:b/>
        </w:rPr>
        <w:t xml:space="preserve"> je </w:t>
      </w:r>
      <w:r w:rsidR="00182A7E" w:rsidRPr="00646B31">
        <w:rPr>
          <w:b/>
          <w:i/>
        </w:rPr>
        <w:t>shift</w:t>
      </w:r>
      <w:r w:rsidR="00182A7E" w:rsidRPr="00646B31">
        <w:rPr>
          <w:b/>
        </w:rPr>
        <w:t xml:space="preserve"> ingedrukt</w:t>
      </w:r>
      <w:r w:rsidR="00182A7E">
        <w:t xml:space="preserve"> </w:t>
      </w:r>
      <w:r w:rsidR="00B80BB9">
        <w:t>en selecteer je met een linkermuisklik eerst het ico</w:t>
      </w:r>
      <w:r w:rsidR="00182A7E">
        <w:t xml:space="preserve">ontje </w:t>
      </w:r>
      <w:r w:rsidR="00B80BB9">
        <w:t xml:space="preserve">van de eerste foto/video </w:t>
      </w:r>
      <w:r w:rsidR="00182A7E">
        <w:t xml:space="preserve">en </w:t>
      </w:r>
      <w:r w:rsidR="00B80BB9">
        <w:t xml:space="preserve">vervolgens </w:t>
      </w:r>
      <w:r w:rsidR="00182A7E">
        <w:t xml:space="preserve">op het </w:t>
      </w:r>
      <w:r w:rsidR="00F660CB">
        <w:t>icoontje</w:t>
      </w:r>
      <w:r w:rsidR="00646B31">
        <w:t xml:space="preserve"> van de laatste foto/video</w:t>
      </w:r>
      <w:r w:rsidR="00F660CB">
        <w:t>. Daarna druk je openen.</w:t>
      </w:r>
    </w:p>
    <w:p w:rsidR="00182A7E" w:rsidRDefault="00182A7E" w:rsidP="00E33281">
      <w:pPr>
        <w:jc w:val="both"/>
      </w:pPr>
    </w:p>
    <w:p w:rsidR="00182A7E" w:rsidRDefault="00182A7E" w:rsidP="00E33281">
      <w:pPr>
        <w:jc w:val="both"/>
      </w:pPr>
      <w:r>
        <w:rPr>
          <w:noProof/>
          <w:lang w:eastAsia="nl-BE"/>
        </w:rPr>
        <w:drawing>
          <wp:inline distT="0" distB="0" distL="0" distR="0" wp14:anchorId="3A17FAF2" wp14:editId="4502F5E6">
            <wp:extent cx="5760720" cy="3002280"/>
            <wp:effectExtent l="25400" t="0" r="5080" b="0"/>
            <wp:docPr id="11" name="Afbeelding 10" descr="import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films.JPG"/>
                    <pic:cNvPicPr/>
                  </pic:nvPicPr>
                  <pic:blipFill>
                    <a:blip r:embed="rId21"/>
                    <a:stretch>
                      <a:fillRect/>
                    </a:stretch>
                  </pic:blipFill>
                  <pic:spPr>
                    <a:xfrm>
                      <a:off x="0" y="0"/>
                      <a:ext cx="5760720" cy="3002280"/>
                    </a:xfrm>
                    <a:prstGeom prst="rect">
                      <a:avLst/>
                    </a:prstGeom>
                  </pic:spPr>
                </pic:pic>
              </a:graphicData>
            </a:graphic>
          </wp:inline>
        </w:drawing>
      </w:r>
    </w:p>
    <w:p w:rsidR="00182A7E" w:rsidRDefault="00182A7E" w:rsidP="00E33281">
      <w:pPr>
        <w:jc w:val="both"/>
      </w:pPr>
    </w:p>
    <w:p w:rsidR="00182A7E" w:rsidRDefault="00182A7E" w:rsidP="00E33281">
      <w:pPr>
        <w:jc w:val="both"/>
      </w:pPr>
      <w:r>
        <w:t xml:space="preserve">Naargelang het aantal shots kan </w:t>
      </w:r>
      <w:r w:rsidR="00646B31">
        <w:t>het importeren van het beeldmateriaal korter of langer duren.</w:t>
      </w:r>
      <w:r>
        <w:t xml:space="preserve"> Je ziet welk shot al geladen is door de klokjes in de beelden. </w:t>
      </w:r>
      <w:r w:rsidRPr="00182A7E">
        <w:rPr>
          <w:b/>
        </w:rPr>
        <w:t>Geen klokje</w:t>
      </w:r>
      <w:r>
        <w:t xml:space="preserve"> betekent ingeladen, een </w:t>
      </w:r>
      <w:r w:rsidRPr="00182A7E">
        <w:rPr>
          <w:b/>
        </w:rPr>
        <w:t xml:space="preserve">klokje </w:t>
      </w:r>
      <w:r>
        <w:t>betekent bezig met laden.</w:t>
      </w:r>
    </w:p>
    <w:p w:rsidR="00044939" w:rsidRDefault="00044939" w:rsidP="00E33281">
      <w:pPr>
        <w:jc w:val="both"/>
      </w:pPr>
    </w:p>
    <w:p w:rsidR="00F660CB" w:rsidRDefault="00182A7E" w:rsidP="00E33281">
      <w:pPr>
        <w:jc w:val="both"/>
      </w:pPr>
      <w:r>
        <w:rPr>
          <w:noProof/>
          <w:lang w:eastAsia="nl-BE"/>
        </w:rPr>
        <w:drawing>
          <wp:inline distT="0" distB="0" distL="0" distR="0" wp14:anchorId="1DA0462F" wp14:editId="28B13372">
            <wp:extent cx="5760720" cy="2971800"/>
            <wp:effectExtent l="25400" t="0" r="5080" b="0"/>
            <wp:docPr id="10" name="Afbeelding 9" descr="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22"/>
                    <a:stretch>
                      <a:fillRect/>
                    </a:stretch>
                  </pic:blipFill>
                  <pic:spPr>
                    <a:xfrm>
                      <a:off x="0" y="0"/>
                      <a:ext cx="5760720" cy="2971800"/>
                    </a:xfrm>
                    <a:prstGeom prst="rect">
                      <a:avLst/>
                    </a:prstGeom>
                  </pic:spPr>
                </pic:pic>
              </a:graphicData>
            </a:graphic>
          </wp:inline>
        </w:drawing>
      </w:r>
    </w:p>
    <w:p w:rsidR="00F660CB" w:rsidRDefault="00F660CB" w:rsidP="00E33281">
      <w:pPr>
        <w:jc w:val="both"/>
      </w:pPr>
    </w:p>
    <w:p w:rsidR="007221E2" w:rsidRDefault="00F660CB" w:rsidP="00E33281">
      <w:pPr>
        <w:jc w:val="both"/>
      </w:pPr>
      <w:r>
        <w:t>Na deze handeling heb je alle beelden ingeladen en kun je beginnen met monteren.</w:t>
      </w:r>
    </w:p>
    <w:p w:rsidR="00F660CB" w:rsidRDefault="007221E2" w:rsidP="00E33281">
      <w:pPr>
        <w:jc w:val="both"/>
      </w:pPr>
      <w:r>
        <w:lastRenderedPageBreak/>
        <w:t xml:space="preserve">Om van het ene shot naar het andere te gaan gebruik je de pijltjes, of klik je met de muis op het shot dat je wil bekijken. De </w:t>
      </w:r>
      <w:r w:rsidRPr="00646B31">
        <w:rPr>
          <w:i/>
        </w:rPr>
        <w:t>spacebar</w:t>
      </w:r>
      <w:r>
        <w:t xml:space="preserve"> dient om de shots af te spelen</w:t>
      </w:r>
      <w:r w:rsidR="003C532D">
        <w:t xml:space="preserve"> en ook weer te stoppen</w:t>
      </w:r>
      <w:r>
        <w:t>.</w:t>
      </w:r>
      <w:r w:rsidR="00646B31">
        <w:t xml:space="preserve"> </w:t>
      </w:r>
      <w:r>
        <w:t xml:space="preserve">Om de volgorde van de shots te wijzigen gebruik je de </w:t>
      </w:r>
      <w:r w:rsidRPr="0026299B">
        <w:rPr>
          <w:i/>
        </w:rPr>
        <w:t xml:space="preserve">drag </w:t>
      </w:r>
      <w:r w:rsidR="0026299B" w:rsidRPr="0026299B">
        <w:rPr>
          <w:i/>
        </w:rPr>
        <w:t>and</w:t>
      </w:r>
      <w:r w:rsidRPr="0026299B">
        <w:rPr>
          <w:i/>
        </w:rPr>
        <w:t xml:space="preserve"> drop</w:t>
      </w:r>
      <w:r w:rsidR="0026299B">
        <w:rPr>
          <w:i/>
        </w:rPr>
        <w:t>-</w:t>
      </w:r>
      <w:r>
        <w:t xml:space="preserve"> methode.</w:t>
      </w:r>
    </w:p>
    <w:p w:rsidR="00F660CB" w:rsidRDefault="00F660CB" w:rsidP="00E33281">
      <w:pPr>
        <w:jc w:val="both"/>
      </w:pPr>
    </w:p>
    <w:p w:rsidR="007221E2" w:rsidRDefault="00F660CB" w:rsidP="00E33281">
      <w:pPr>
        <w:ind w:firstLine="708"/>
        <w:jc w:val="both"/>
        <w:rPr>
          <w:b/>
          <w:sz w:val="22"/>
        </w:rPr>
      </w:pPr>
      <w:r w:rsidRPr="00F660CB">
        <w:rPr>
          <w:sz w:val="22"/>
        </w:rPr>
        <w:t xml:space="preserve">4.3.3 </w:t>
      </w:r>
      <w:r w:rsidR="007221E2">
        <w:rPr>
          <w:b/>
          <w:sz w:val="22"/>
        </w:rPr>
        <w:t>Filmmateriaal knippen en monteren</w:t>
      </w:r>
    </w:p>
    <w:p w:rsidR="007221E2" w:rsidRDefault="007221E2" w:rsidP="00E33281">
      <w:pPr>
        <w:jc w:val="both"/>
        <w:rPr>
          <w:b/>
          <w:sz w:val="22"/>
        </w:rPr>
      </w:pPr>
    </w:p>
    <w:p w:rsidR="007221E2" w:rsidRPr="00646B31" w:rsidRDefault="00646B31" w:rsidP="00E33281">
      <w:pPr>
        <w:jc w:val="both"/>
        <w:rPr>
          <w:szCs w:val="20"/>
        </w:rPr>
      </w:pPr>
      <w:r>
        <w:rPr>
          <w:szCs w:val="20"/>
        </w:rPr>
        <w:t xml:space="preserve">Eenmaal het beeldmateriaal ingeladen is, kan het monteren beginnen. </w:t>
      </w:r>
      <w:r w:rsidR="007221E2" w:rsidRPr="00646B31">
        <w:rPr>
          <w:szCs w:val="20"/>
        </w:rPr>
        <w:t xml:space="preserve">Monteren is </w:t>
      </w:r>
      <w:r>
        <w:rPr>
          <w:szCs w:val="20"/>
        </w:rPr>
        <w:t xml:space="preserve">het </w:t>
      </w:r>
      <w:r w:rsidR="007221E2" w:rsidRPr="00646B31">
        <w:rPr>
          <w:szCs w:val="20"/>
        </w:rPr>
        <w:t xml:space="preserve"> knippen en plakken van filmmateriaal tot je een mooi geheel hebt. H</w:t>
      </w:r>
      <w:r>
        <w:rPr>
          <w:szCs w:val="20"/>
        </w:rPr>
        <w:t xml:space="preserve">ieronder volgt een beschrijving hoe je dit doet. </w:t>
      </w:r>
    </w:p>
    <w:p w:rsidR="007221E2" w:rsidRPr="00646B31" w:rsidRDefault="007221E2" w:rsidP="00E33281">
      <w:pPr>
        <w:jc w:val="both"/>
        <w:rPr>
          <w:szCs w:val="20"/>
        </w:rPr>
      </w:pPr>
    </w:p>
    <w:p w:rsidR="007221E2" w:rsidRPr="00646B31" w:rsidRDefault="007221E2" w:rsidP="00E33281">
      <w:pPr>
        <w:jc w:val="both"/>
        <w:rPr>
          <w:szCs w:val="20"/>
        </w:rPr>
      </w:pPr>
      <w:r w:rsidRPr="00646B31">
        <w:rPr>
          <w:szCs w:val="20"/>
        </w:rPr>
        <w:t>Bovenaan de interface heb je verschillende opties voor video:</w:t>
      </w:r>
    </w:p>
    <w:p w:rsidR="0077514C" w:rsidRPr="00646B31" w:rsidRDefault="007221E2" w:rsidP="00E33281">
      <w:pPr>
        <w:jc w:val="both"/>
        <w:rPr>
          <w:b/>
          <w:szCs w:val="20"/>
        </w:rPr>
      </w:pPr>
      <w:r w:rsidRPr="00646B31">
        <w:rPr>
          <w:b/>
          <w:szCs w:val="20"/>
        </w:rPr>
        <w:t>START, ANIMATIES, VISUELE EFFECTEN, PROJECT, BEELD EN BEWERKEN</w:t>
      </w:r>
    </w:p>
    <w:p w:rsidR="0077514C" w:rsidRPr="00646B31" w:rsidRDefault="0077514C" w:rsidP="00E33281">
      <w:pPr>
        <w:jc w:val="both"/>
        <w:rPr>
          <w:szCs w:val="20"/>
        </w:rPr>
      </w:pPr>
    </w:p>
    <w:p w:rsidR="0077514C" w:rsidRPr="00646B31" w:rsidRDefault="0077514C" w:rsidP="00E33281">
      <w:pPr>
        <w:jc w:val="both"/>
        <w:rPr>
          <w:szCs w:val="20"/>
        </w:rPr>
      </w:pPr>
      <w:r w:rsidRPr="00646B31">
        <w:rPr>
          <w:szCs w:val="20"/>
        </w:rPr>
        <w:t xml:space="preserve">Ga naar de optie </w:t>
      </w:r>
      <w:r w:rsidR="00A32D87" w:rsidRPr="00646B31">
        <w:rPr>
          <w:b/>
          <w:szCs w:val="20"/>
        </w:rPr>
        <w:t>BEWERKEN</w:t>
      </w:r>
      <w:r w:rsidRPr="00646B31">
        <w:rPr>
          <w:szCs w:val="20"/>
        </w:rPr>
        <w:t xml:space="preserve">, </w:t>
      </w:r>
      <w:r w:rsidR="003C532D" w:rsidRPr="00646B31">
        <w:rPr>
          <w:szCs w:val="20"/>
        </w:rPr>
        <w:t>(</w:t>
      </w:r>
      <w:r w:rsidRPr="00646B31">
        <w:rPr>
          <w:szCs w:val="20"/>
        </w:rPr>
        <w:t>gewoon op klikken</w:t>
      </w:r>
      <w:r w:rsidR="003C532D" w:rsidRPr="00646B31">
        <w:rPr>
          <w:szCs w:val="20"/>
        </w:rPr>
        <w:t>)</w:t>
      </w:r>
      <w:r w:rsidRPr="00646B31">
        <w:rPr>
          <w:szCs w:val="20"/>
        </w:rPr>
        <w:t>.</w:t>
      </w:r>
    </w:p>
    <w:p w:rsidR="0077514C" w:rsidRPr="00646B31" w:rsidRDefault="0077514C" w:rsidP="00E33281">
      <w:pPr>
        <w:jc w:val="both"/>
        <w:rPr>
          <w:szCs w:val="20"/>
        </w:rPr>
      </w:pPr>
    </w:p>
    <w:p w:rsidR="007221E2" w:rsidRDefault="0077514C" w:rsidP="00E33281">
      <w:pPr>
        <w:jc w:val="both"/>
        <w:rPr>
          <w:szCs w:val="20"/>
        </w:rPr>
      </w:pPr>
      <w:r w:rsidRPr="00646B31">
        <w:rPr>
          <w:szCs w:val="20"/>
        </w:rPr>
        <w:t xml:space="preserve">Hier zie je de icoontjes </w:t>
      </w:r>
      <w:r w:rsidRPr="00646B31">
        <w:rPr>
          <w:b/>
          <w:szCs w:val="20"/>
        </w:rPr>
        <w:t xml:space="preserve">splitsen, tool voor </w:t>
      </w:r>
      <w:r w:rsidR="00646B31">
        <w:rPr>
          <w:b/>
          <w:szCs w:val="20"/>
        </w:rPr>
        <w:t>knippen, startpunt instellen, e</w:t>
      </w:r>
      <w:r w:rsidRPr="00646B31">
        <w:rPr>
          <w:b/>
          <w:szCs w:val="20"/>
        </w:rPr>
        <w:t>indpunt instellen</w:t>
      </w:r>
      <w:r w:rsidR="00140EF4">
        <w:rPr>
          <w:b/>
          <w:szCs w:val="20"/>
        </w:rPr>
        <w:t xml:space="preserve"> </w:t>
      </w:r>
      <w:r w:rsidR="00140EF4">
        <w:rPr>
          <w:szCs w:val="20"/>
        </w:rPr>
        <w:t>(rechts in de taakbalk)</w:t>
      </w:r>
      <w:r w:rsidR="00646B31">
        <w:rPr>
          <w:szCs w:val="20"/>
        </w:rPr>
        <w:t xml:space="preserve">. </w:t>
      </w:r>
    </w:p>
    <w:p w:rsidR="00140EF4" w:rsidRDefault="00140EF4" w:rsidP="00E33281">
      <w:pPr>
        <w:jc w:val="both"/>
        <w:rPr>
          <w:szCs w:val="20"/>
        </w:rPr>
      </w:pPr>
      <w:r>
        <w:rPr>
          <w:noProof/>
          <w:lang w:eastAsia="nl-BE"/>
        </w:rPr>
        <w:drawing>
          <wp:anchor distT="0" distB="0" distL="114300" distR="114300" simplePos="0" relativeHeight="251874304" behindDoc="1" locked="0" layoutInCell="1" allowOverlap="1" wp14:anchorId="665C189A" wp14:editId="7628B8AA">
            <wp:simplePos x="0" y="0"/>
            <wp:positionH relativeFrom="column">
              <wp:posOffset>-433070</wp:posOffset>
            </wp:positionH>
            <wp:positionV relativeFrom="paragraph">
              <wp:posOffset>99213</wp:posOffset>
            </wp:positionV>
            <wp:extent cx="6819900" cy="1094587"/>
            <wp:effectExtent l="0" t="0" r="0" b="0"/>
            <wp:wrapNone/>
            <wp:docPr id="3" name="Afbeelding 2" descr="pla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ken.JPG"/>
                    <pic:cNvPicPr/>
                  </pic:nvPicPr>
                  <pic:blipFill>
                    <a:blip r:embed="rId23">
                      <a:extLst>
                        <a:ext uri="{28A0092B-C50C-407E-A947-70E740481C1C}">
                          <a14:useLocalDpi xmlns:a14="http://schemas.microsoft.com/office/drawing/2010/main" val="0"/>
                        </a:ext>
                      </a:extLst>
                    </a:blip>
                    <a:stretch>
                      <a:fillRect/>
                    </a:stretch>
                  </pic:blipFill>
                  <pic:spPr>
                    <a:xfrm>
                      <a:off x="0" y="0"/>
                      <a:ext cx="6819900" cy="1094587"/>
                    </a:xfrm>
                    <a:prstGeom prst="rect">
                      <a:avLst/>
                    </a:prstGeom>
                  </pic:spPr>
                </pic:pic>
              </a:graphicData>
            </a:graphic>
            <wp14:sizeRelH relativeFrom="page">
              <wp14:pctWidth>0</wp14:pctWidth>
            </wp14:sizeRelH>
            <wp14:sizeRelV relativeFrom="page">
              <wp14:pctHeight>0</wp14:pctHeight>
            </wp14:sizeRelV>
          </wp:anchor>
        </w:drawing>
      </w:r>
    </w:p>
    <w:p w:rsidR="00140EF4" w:rsidRDefault="00140EF4" w:rsidP="00E33281">
      <w:pPr>
        <w:jc w:val="both"/>
        <w:rPr>
          <w:szCs w:val="20"/>
        </w:rPr>
      </w:pPr>
    </w:p>
    <w:p w:rsidR="00140EF4" w:rsidRPr="00646B31" w:rsidRDefault="00140EF4" w:rsidP="00E33281">
      <w:pPr>
        <w:jc w:val="both"/>
        <w:rPr>
          <w:szCs w:val="20"/>
        </w:rPr>
      </w:pPr>
    </w:p>
    <w:p w:rsidR="00A32D87" w:rsidRDefault="00A32D87" w:rsidP="00E33281">
      <w:pPr>
        <w:jc w:val="both"/>
      </w:pPr>
    </w:p>
    <w:p w:rsidR="00A32D87" w:rsidRDefault="00A32D87" w:rsidP="00E33281">
      <w:pPr>
        <w:jc w:val="both"/>
      </w:pPr>
    </w:p>
    <w:p w:rsidR="00A32D87" w:rsidRDefault="00A32D87" w:rsidP="00E33281">
      <w:pPr>
        <w:jc w:val="both"/>
      </w:pPr>
      <w:r w:rsidRPr="00A32D87">
        <w:rPr>
          <w:b/>
        </w:rPr>
        <w:t xml:space="preserve">SPLITSEN: </w:t>
      </w:r>
      <w:r w:rsidRPr="00A32D87">
        <w:t>gebruik je om van 1 shot twee shots te maken. Handig als je bijvoorbeeld een lang</w:t>
      </w:r>
      <w:r w:rsidR="00506419">
        <w:t xml:space="preserve"> (in tijd)</w:t>
      </w:r>
      <w:r w:rsidRPr="00A32D87">
        <w:t xml:space="preserve"> long shot hebt van een wandelende man waarin je een paar close ups wil verwerken. Hi</w:t>
      </w:r>
      <w:r>
        <w:t>erdoor maak je je montage dynami</w:t>
      </w:r>
      <w:r w:rsidRPr="00A32D87">
        <w:t>scher.</w:t>
      </w:r>
    </w:p>
    <w:p w:rsidR="00A061F8" w:rsidRPr="00506419" w:rsidRDefault="00A32D87" w:rsidP="00E33281">
      <w:pPr>
        <w:jc w:val="both"/>
      </w:pPr>
      <w:r w:rsidRPr="00A32D87">
        <w:rPr>
          <w:b/>
        </w:rPr>
        <w:t>STARTPUNT INSTELLEN:</w:t>
      </w:r>
      <w:r>
        <w:rPr>
          <w:b/>
        </w:rPr>
        <w:t xml:space="preserve"> </w:t>
      </w:r>
      <w:r>
        <w:t>Hier</w:t>
      </w:r>
      <w:r w:rsidR="00A061F8">
        <w:t>mee</w:t>
      </w:r>
      <w:r w:rsidR="00506419">
        <w:t xml:space="preserve"> ka</w:t>
      </w:r>
      <w:r>
        <w:t>n je aangeven waar je het shot</w:t>
      </w:r>
      <w:r w:rsidR="00A061F8">
        <w:t xml:space="preserve"> wil laten beginnen.</w:t>
      </w:r>
      <w:r w:rsidR="00506419">
        <w:t xml:space="preserve"> Eén van de tips</w:t>
      </w:r>
      <w:r w:rsidR="00BD6ACC">
        <w:t xml:space="preserve"> hierboven in de handleiding</w:t>
      </w:r>
      <w:r w:rsidR="00506419">
        <w:t xml:space="preserve"> was om je videomateriaal te voorzien van </w:t>
      </w:r>
      <w:r w:rsidR="00506419">
        <w:rPr>
          <w:i/>
        </w:rPr>
        <w:t>handles</w:t>
      </w:r>
      <w:r w:rsidR="00506419">
        <w:t xml:space="preserve">. Dit extra videomateriaal </w:t>
      </w:r>
      <w:r w:rsidR="00BD6ACC">
        <w:t xml:space="preserve">dat je voor een goed filmpje niet nodig hebt, kan je met deze </w:t>
      </w:r>
      <w:r w:rsidR="00BD6ACC">
        <w:rPr>
          <w:i/>
        </w:rPr>
        <w:t>tool</w:t>
      </w:r>
      <w:r w:rsidR="00BD6ACC">
        <w:t xml:space="preserve"> verwijderen.</w:t>
      </w:r>
      <w:r w:rsidR="00506419">
        <w:t xml:space="preserve"> </w:t>
      </w:r>
    </w:p>
    <w:p w:rsidR="00A32D87" w:rsidRPr="00A061F8" w:rsidRDefault="00A061F8" w:rsidP="00E33281">
      <w:pPr>
        <w:jc w:val="both"/>
      </w:pPr>
      <w:r w:rsidRPr="00A061F8">
        <w:rPr>
          <w:b/>
        </w:rPr>
        <w:t>EINDPUNT INSTELLEN:</w:t>
      </w:r>
      <w:r>
        <w:rPr>
          <w:b/>
        </w:rPr>
        <w:t xml:space="preserve"> </w:t>
      </w:r>
      <w:r>
        <w:t>Hiermee geef je aan waar het shot moet stoppen.</w:t>
      </w:r>
    </w:p>
    <w:p w:rsidR="00A061F8" w:rsidRDefault="00A32D87" w:rsidP="00E33281">
      <w:pPr>
        <w:jc w:val="both"/>
      </w:pPr>
      <w:r w:rsidRPr="00A061F8">
        <w:rPr>
          <w:b/>
        </w:rPr>
        <w:t>TOOL VOOR KNIPPEN</w:t>
      </w:r>
      <w:r w:rsidR="00A061F8">
        <w:rPr>
          <w:b/>
        </w:rPr>
        <w:t xml:space="preserve">: </w:t>
      </w:r>
      <w:r w:rsidR="00BD6ACC">
        <w:t>Z</w:t>
      </w:r>
      <w:r w:rsidR="00A061F8">
        <w:t>elfde als START- en EINDPUNT</w:t>
      </w:r>
      <w:r w:rsidR="00BD6ACC">
        <w:t>.</w:t>
      </w:r>
    </w:p>
    <w:p w:rsidR="00A061F8" w:rsidRDefault="00A061F8" w:rsidP="00E33281">
      <w:pPr>
        <w:jc w:val="both"/>
      </w:pPr>
    </w:p>
    <w:p w:rsidR="00A061F8" w:rsidRDefault="00A061F8" w:rsidP="00E33281">
      <w:pPr>
        <w:jc w:val="both"/>
      </w:pPr>
      <w:r>
        <w:t xml:space="preserve">Hoe gebruik je deze tools? Selecteer een shot en bekijk het door op de spacebar te drukken. Opnieuw op spacebar stopt de film. Bepaal waar je het beginpunt zet door op </w:t>
      </w:r>
      <w:r w:rsidRPr="00A061F8">
        <w:rPr>
          <w:b/>
        </w:rPr>
        <w:t>STARTPUNT INSTELLEN</w:t>
      </w:r>
      <w:r>
        <w:t xml:space="preserve"> te drukken en bepaal waar je het shot laat eindigen door op </w:t>
      </w:r>
      <w:r w:rsidRPr="00A061F8">
        <w:rPr>
          <w:b/>
        </w:rPr>
        <w:t>EINDPUNT INSTELLEN</w:t>
      </w:r>
      <w:r>
        <w:t xml:space="preserve"> te drukken. Doe dit voor alle shots zo. </w:t>
      </w:r>
    </w:p>
    <w:p w:rsidR="006B7FF0" w:rsidRDefault="00A061F8" w:rsidP="00E33281">
      <w:pPr>
        <w:jc w:val="both"/>
      </w:pPr>
      <w:r>
        <w:lastRenderedPageBreak/>
        <w:t xml:space="preserve">Soms moet je de volgorde van shots wijzigen, dit doe je door de </w:t>
      </w:r>
      <w:r w:rsidRPr="00A061F8">
        <w:rPr>
          <w:b/>
        </w:rPr>
        <w:t>drag en drop methode</w:t>
      </w:r>
      <w:r>
        <w:t>. Je pakt het shot en je sleept het naar de plaats waar je het wilt. Ga met het shot tussen de twee shots staan en je ziet een lijn verschijnen. Laat het los en het staat op zijn plaats in de montage.</w:t>
      </w:r>
      <w:r w:rsidR="006B7FF0">
        <w:t xml:space="preserve"> De volgorde van de shots met de individuele begin</w:t>
      </w:r>
      <w:r w:rsidR="00BD6ACC">
        <w:t>-</w:t>
      </w:r>
      <w:r w:rsidR="006B7FF0">
        <w:t xml:space="preserve"> en eindpunten maakt de montage.</w:t>
      </w:r>
    </w:p>
    <w:p w:rsidR="006B7FF0" w:rsidRDefault="006B7FF0" w:rsidP="00E33281">
      <w:pPr>
        <w:jc w:val="both"/>
      </w:pPr>
    </w:p>
    <w:p w:rsidR="00DC3761" w:rsidRDefault="00DC3761" w:rsidP="00E33281">
      <w:pPr>
        <w:ind w:firstLine="708"/>
        <w:jc w:val="both"/>
        <w:rPr>
          <w:b/>
          <w:sz w:val="22"/>
        </w:rPr>
      </w:pPr>
      <w:r>
        <w:t xml:space="preserve">4.3.4 </w:t>
      </w:r>
      <w:r w:rsidRPr="00DC3761">
        <w:rPr>
          <w:b/>
          <w:sz w:val="22"/>
        </w:rPr>
        <w:t xml:space="preserve">Geluid </w:t>
      </w:r>
      <w:r>
        <w:rPr>
          <w:b/>
          <w:sz w:val="22"/>
        </w:rPr>
        <w:t>onder</w:t>
      </w:r>
      <w:r w:rsidRPr="00DC3761">
        <w:rPr>
          <w:b/>
          <w:sz w:val="22"/>
        </w:rPr>
        <w:t xml:space="preserve"> filmpjes zetten.</w:t>
      </w:r>
    </w:p>
    <w:p w:rsidR="00DC3761" w:rsidRDefault="00DC3761" w:rsidP="00E33281">
      <w:pPr>
        <w:jc w:val="both"/>
        <w:rPr>
          <w:b/>
          <w:sz w:val="22"/>
        </w:rPr>
      </w:pPr>
    </w:p>
    <w:p w:rsidR="00716200" w:rsidRPr="00874435" w:rsidRDefault="00DC3761" w:rsidP="00E33281">
      <w:pPr>
        <w:jc w:val="both"/>
        <w:rPr>
          <w:szCs w:val="20"/>
        </w:rPr>
      </w:pPr>
      <w:r w:rsidRPr="00874435">
        <w:rPr>
          <w:szCs w:val="20"/>
        </w:rPr>
        <w:t>Er zijn twee mogelijkheden om geluid onder filmpjes</w:t>
      </w:r>
      <w:r w:rsidR="00716200" w:rsidRPr="00874435">
        <w:rPr>
          <w:szCs w:val="20"/>
        </w:rPr>
        <w:t xml:space="preserve"> te zetten.</w:t>
      </w:r>
    </w:p>
    <w:p w:rsidR="00716200" w:rsidRDefault="00716200" w:rsidP="00E33281">
      <w:pPr>
        <w:pStyle w:val="Lijstalinea"/>
        <w:numPr>
          <w:ilvl w:val="0"/>
          <w:numId w:val="18"/>
        </w:numPr>
        <w:jc w:val="both"/>
      </w:pPr>
      <w:r>
        <w:t>Je gebruikt de klank van de opname</w:t>
      </w:r>
    </w:p>
    <w:p w:rsidR="00716200" w:rsidRDefault="00716200" w:rsidP="00E33281">
      <w:pPr>
        <w:pStyle w:val="Lijstalinea"/>
        <w:numPr>
          <w:ilvl w:val="0"/>
          <w:numId w:val="18"/>
        </w:numPr>
        <w:jc w:val="both"/>
      </w:pPr>
      <w:r>
        <w:t>Je gebruikt externe klank</w:t>
      </w:r>
    </w:p>
    <w:p w:rsidR="00716200" w:rsidRDefault="00716200" w:rsidP="00E33281">
      <w:pPr>
        <w:pStyle w:val="Lijstalinea"/>
        <w:numPr>
          <w:ilvl w:val="0"/>
          <w:numId w:val="0"/>
        </w:numPr>
        <w:ind w:left="720"/>
        <w:jc w:val="both"/>
      </w:pPr>
    </w:p>
    <w:p w:rsidR="00F660CB" w:rsidRPr="00716200" w:rsidRDefault="00716200" w:rsidP="00E33281">
      <w:pPr>
        <w:jc w:val="both"/>
        <w:rPr>
          <w:b/>
        </w:rPr>
      </w:pPr>
      <w:r w:rsidRPr="00716200">
        <w:rPr>
          <w:b/>
        </w:rPr>
        <w:t>Klank van de opname</w:t>
      </w:r>
    </w:p>
    <w:p w:rsidR="00716200" w:rsidRDefault="00716200" w:rsidP="00E33281">
      <w:pPr>
        <w:jc w:val="both"/>
        <w:rPr>
          <w:b/>
        </w:rPr>
      </w:pPr>
      <w:r>
        <w:t xml:space="preserve">Als je </w:t>
      </w:r>
      <w:r w:rsidR="00B03C0A">
        <w:t xml:space="preserve">de klank van de opname gebruikt, moet je </w:t>
      </w:r>
      <w:r>
        <w:t>zorgen dat de klanken van elk sh</w:t>
      </w:r>
      <w:r w:rsidR="000C3F86">
        <w:t>ot mooi in elkaar vloeien</w:t>
      </w:r>
      <w:r>
        <w:t>. De tools hiervoor kan je ook vinden in</w:t>
      </w:r>
      <w:r w:rsidR="00140EF4">
        <w:t xml:space="preserve"> de taakbalk</w:t>
      </w:r>
      <w:r>
        <w:t xml:space="preserve"> </w:t>
      </w:r>
      <w:r w:rsidRPr="00716200">
        <w:rPr>
          <w:b/>
        </w:rPr>
        <w:t>BEWERKEN</w:t>
      </w:r>
      <w:r w:rsidR="00140EF4">
        <w:rPr>
          <w:b/>
        </w:rPr>
        <w:t xml:space="preserve"> </w:t>
      </w:r>
      <w:r w:rsidR="00140EF4">
        <w:t>(rechts in de taakbalk)</w:t>
      </w:r>
      <w:r>
        <w:rPr>
          <w:b/>
        </w:rPr>
        <w:t>.</w:t>
      </w:r>
    </w:p>
    <w:p w:rsidR="00716200" w:rsidRDefault="00F36908" w:rsidP="00E33281">
      <w:pPr>
        <w:jc w:val="both"/>
      </w:pPr>
      <w:r>
        <w:rPr>
          <w:b/>
        </w:rPr>
        <w:t>VIDEOVOLUME</w:t>
      </w:r>
      <w:r w:rsidR="00716200">
        <w:rPr>
          <w:b/>
        </w:rPr>
        <w:t>:</w:t>
      </w:r>
      <w:r w:rsidR="00716200">
        <w:t xml:space="preserve"> Hiermee regel je het volume van het geluid voor elke shot apart. Dit is een handige tool om te zorgen dat de volumes gelijk zijn en dus geen uitschieters vertonen. Maar het gaat niet de abrupte klankwisselingen per shot tegenhouden. Hiervoor zijn er twee andere tools die zeer goed werken.</w:t>
      </w:r>
    </w:p>
    <w:p w:rsidR="00716200" w:rsidRDefault="00716200" w:rsidP="00E33281">
      <w:pPr>
        <w:jc w:val="both"/>
      </w:pPr>
      <w:r w:rsidRPr="00716200">
        <w:rPr>
          <w:b/>
        </w:rPr>
        <w:t>INFADEN:</w:t>
      </w:r>
      <w:r>
        <w:rPr>
          <w:b/>
        </w:rPr>
        <w:t xml:space="preserve"> </w:t>
      </w:r>
      <w:r w:rsidRPr="00716200">
        <w:t>zorgt dat de klank zacht begint en langzaam naar het normale volume gaat.</w:t>
      </w:r>
      <w:r>
        <w:t xml:space="preserve"> Hiermee kun je al de overgangen in klank verzachten. Naast </w:t>
      </w:r>
      <w:r w:rsidRPr="00716200">
        <w:rPr>
          <w:b/>
        </w:rPr>
        <w:t>INFADEN</w:t>
      </w:r>
      <w:r>
        <w:rPr>
          <w:b/>
        </w:rPr>
        <w:t xml:space="preserve"> </w:t>
      </w:r>
      <w:r>
        <w:t>heb je ook de mogelijkheid om in te stellen hoe de tool moet werken, langzaam, normaal, snel.</w:t>
      </w:r>
    </w:p>
    <w:p w:rsidR="000C3F86" w:rsidRDefault="00716200" w:rsidP="00E33281">
      <w:pPr>
        <w:jc w:val="both"/>
      </w:pPr>
      <w:r w:rsidRPr="000C3F86">
        <w:rPr>
          <w:b/>
        </w:rPr>
        <w:t>UITFADEN:</w:t>
      </w:r>
      <w:r>
        <w:t xml:space="preserve"> zorgt dat de klank van normaal naar zacht gaat</w:t>
      </w:r>
      <w:r w:rsidR="000C3F86">
        <w:t>. De mogelijkheden zijn hetzelfde als INFADEN.</w:t>
      </w:r>
    </w:p>
    <w:p w:rsidR="000C3F86" w:rsidRDefault="000C3F86" w:rsidP="00E33281">
      <w:pPr>
        <w:jc w:val="both"/>
      </w:pPr>
    </w:p>
    <w:p w:rsidR="000C3F86" w:rsidRPr="000C3F86" w:rsidRDefault="000C3F86" w:rsidP="00E33281">
      <w:pPr>
        <w:jc w:val="both"/>
        <w:rPr>
          <w:b/>
        </w:rPr>
      </w:pPr>
      <w:r w:rsidRPr="000C3F86">
        <w:rPr>
          <w:b/>
        </w:rPr>
        <w:t>Extern geluid</w:t>
      </w:r>
    </w:p>
    <w:p w:rsidR="000C3F86" w:rsidRDefault="00B149C3" w:rsidP="00E33281">
      <w:pPr>
        <w:jc w:val="both"/>
      </w:pPr>
      <w:r>
        <w:t xml:space="preserve">Wanneer je met eenvoudig filmmateriaal filmt (bv. iPad, flipcamera, digitale camera…) is de </w:t>
      </w:r>
      <w:r w:rsidR="000C3F86">
        <w:t xml:space="preserve">klankopnames meestal van mindere kwaliteit zijn. </w:t>
      </w:r>
      <w:r w:rsidR="00926518">
        <w:t xml:space="preserve">In dat geval is het aangeraden om </w:t>
      </w:r>
      <w:r w:rsidR="003C532D">
        <w:t>een muziektune of voice-</w:t>
      </w:r>
      <w:r w:rsidR="000C3F86">
        <w:t>over</w:t>
      </w:r>
      <w:r w:rsidR="00565B33">
        <w:t xml:space="preserve"> </w:t>
      </w:r>
      <w:r w:rsidR="00926518">
        <w:t>te gebruiken</w:t>
      </w:r>
      <w:r w:rsidR="000C3F86">
        <w:t xml:space="preserve"> in de montage. Bij interviews kan ook </w:t>
      </w:r>
      <w:r w:rsidR="00565B33">
        <w:t>geopteerd worden</w:t>
      </w:r>
      <w:r w:rsidR="000C3F86">
        <w:t xml:space="preserve"> om de klank apart op te nemen. Dat kan al met een goedkoop microfoontje en een computer. Een goed en gratis programma voor klankopname is audacity.</w:t>
      </w:r>
    </w:p>
    <w:p w:rsidR="000C3F86" w:rsidRDefault="000C3F86" w:rsidP="00E33281">
      <w:pPr>
        <w:jc w:val="both"/>
      </w:pPr>
    </w:p>
    <w:p w:rsidR="000C3F86" w:rsidRDefault="000C3F86" w:rsidP="00E33281">
      <w:pPr>
        <w:jc w:val="both"/>
      </w:pPr>
      <w:r>
        <w:t xml:space="preserve">Om klank te importeren </w:t>
      </w:r>
      <w:r w:rsidR="00F36908">
        <w:t xml:space="preserve">ga je </w:t>
      </w:r>
      <w:r>
        <w:t xml:space="preserve">naar </w:t>
      </w:r>
      <w:r w:rsidRPr="000C3F86">
        <w:rPr>
          <w:b/>
        </w:rPr>
        <w:t>START</w:t>
      </w:r>
      <w:r>
        <w:rPr>
          <w:b/>
        </w:rPr>
        <w:t xml:space="preserve"> </w:t>
      </w:r>
      <w:r>
        <w:t xml:space="preserve">en </w:t>
      </w:r>
      <w:r w:rsidR="00F36908">
        <w:t>klik je op</w:t>
      </w:r>
      <w:r>
        <w:t xml:space="preserve"> </w:t>
      </w:r>
      <w:r w:rsidRPr="000C3F86">
        <w:rPr>
          <w:b/>
        </w:rPr>
        <w:t>muziek toevoegen</w:t>
      </w:r>
      <w:r>
        <w:t xml:space="preserve">. Je hebt twee mogelijkheden hierbij: </w:t>
      </w:r>
    </w:p>
    <w:p w:rsidR="000C3F86" w:rsidRDefault="000C3F86" w:rsidP="00E33281">
      <w:pPr>
        <w:pStyle w:val="Lijstalinea"/>
        <w:numPr>
          <w:ilvl w:val="0"/>
          <w:numId w:val="19"/>
        </w:numPr>
        <w:jc w:val="both"/>
      </w:pPr>
      <w:r>
        <w:t>Muziek toevoegen: muziek begint bij eerste shot</w:t>
      </w:r>
    </w:p>
    <w:p w:rsidR="000C3F86" w:rsidRDefault="000C3F86" w:rsidP="00E33281">
      <w:pPr>
        <w:pStyle w:val="Lijstalinea"/>
        <w:numPr>
          <w:ilvl w:val="0"/>
          <w:numId w:val="19"/>
        </w:numPr>
        <w:jc w:val="both"/>
      </w:pPr>
      <w:r>
        <w:t>Muziek toevoegen van dit punt: muziek begint vanaf geselecteerd shot</w:t>
      </w:r>
    </w:p>
    <w:p w:rsidR="00997969" w:rsidRDefault="00997969" w:rsidP="00E33281">
      <w:pPr>
        <w:jc w:val="both"/>
      </w:pPr>
    </w:p>
    <w:p w:rsidR="00997969" w:rsidRDefault="00997969" w:rsidP="00E33281">
      <w:pPr>
        <w:jc w:val="both"/>
      </w:pPr>
      <w:r>
        <w:rPr>
          <w:noProof/>
          <w:lang w:eastAsia="nl-BE"/>
        </w:rPr>
        <w:drawing>
          <wp:inline distT="0" distB="0" distL="0" distR="0" wp14:anchorId="12B283A9" wp14:editId="6571A895">
            <wp:extent cx="5760720" cy="2971800"/>
            <wp:effectExtent l="0" t="0" r="0" b="0"/>
            <wp:docPr id="17" name="Afbeelding 9" descr="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22"/>
                    <a:stretch>
                      <a:fillRect/>
                    </a:stretch>
                  </pic:blipFill>
                  <pic:spPr>
                    <a:xfrm>
                      <a:off x="0" y="0"/>
                      <a:ext cx="5760720" cy="2971800"/>
                    </a:xfrm>
                    <a:prstGeom prst="rect">
                      <a:avLst/>
                    </a:prstGeom>
                  </pic:spPr>
                </pic:pic>
              </a:graphicData>
            </a:graphic>
          </wp:inline>
        </w:drawing>
      </w:r>
    </w:p>
    <w:p w:rsidR="00997969" w:rsidRDefault="00997969" w:rsidP="00E33281">
      <w:pPr>
        <w:jc w:val="both"/>
      </w:pPr>
    </w:p>
    <w:p w:rsidR="00DD71C2" w:rsidRDefault="00997969" w:rsidP="00E33281">
      <w:pPr>
        <w:jc w:val="both"/>
      </w:pPr>
      <w:r>
        <w:t xml:space="preserve">Houd bij het invoegen van muziek </w:t>
      </w:r>
      <w:r w:rsidR="0006367B">
        <w:t>rekening met auteursrechten die op muziek staan, gebruik je muziek waarop auteursrechten staan</w:t>
      </w:r>
      <w:r>
        <w:t>,</w:t>
      </w:r>
      <w:r w:rsidR="0006367B">
        <w:t xml:space="preserve"> moet je dit aangeven </w:t>
      </w:r>
      <w:r>
        <w:t>bij</w:t>
      </w:r>
      <w:r w:rsidR="0006367B">
        <w:t xml:space="preserve"> SABAM. </w:t>
      </w:r>
      <w:r>
        <w:t>Op</w:t>
      </w:r>
      <w:r w:rsidR="0006367B">
        <w:t xml:space="preserve"> het internet </w:t>
      </w:r>
      <w:r>
        <w:t xml:space="preserve">echter, </w:t>
      </w:r>
      <w:r w:rsidR="0006367B">
        <w:t xml:space="preserve">zijn veel leuke </w:t>
      </w:r>
      <w:r w:rsidR="0006367B" w:rsidRPr="00997969">
        <w:rPr>
          <w:i/>
        </w:rPr>
        <w:t>tunes</w:t>
      </w:r>
      <w:r w:rsidR="0006367B">
        <w:t xml:space="preserve"> te vinden die </w:t>
      </w:r>
      <w:r>
        <w:t>je vrij kan gebruiken en dus</w:t>
      </w:r>
      <w:r w:rsidR="0006367B">
        <w:t xml:space="preserve"> zonder auteursrechten.</w:t>
      </w:r>
      <w:r w:rsidR="003E0AE1">
        <w:t xml:space="preserve"> </w:t>
      </w:r>
    </w:p>
    <w:p w:rsidR="0006367B" w:rsidRPr="003E0AE1" w:rsidRDefault="003E0AE1" w:rsidP="00E33281">
      <w:pPr>
        <w:jc w:val="both"/>
      </w:pPr>
      <w:r>
        <w:t xml:space="preserve">Daarnaast vind je niet enkel gratis </w:t>
      </w:r>
      <w:r>
        <w:rPr>
          <w:i/>
        </w:rPr>
        <w:t>tunes</w:t>
      </w:r>
      <w:r>
        <w:t xml:space="preserve"> op internet, sommige websites</w:t>
      </w:r>
      <w:r>
        <w:rPr>
          <w:rStyle w:val="Voetnootmarkering"/>
        </w:rPr>
        <w:footnoteReference w:id="1"/>
      </w:r>
      <w:r w:rsidR="00DD71C2">
        <w:t xml:space="preserve"> </w:t>
      </w:r>
      <w:r>
        <w:t>bieden ook gratis filmpjes aan die je bijvoorbeeld kan gebruiken als intro op je filmpje.</w:t>
      </w:r>
    </w:p>
    <w:p w:rsidR="0006367B" w:rsidRDefault="0006367B" w:rsidP="00E33281">
      <w:pPr>
        <w:jc w:val="both"/>
      </w:pPr>
    </w:p>
    <w:p w:rsidR="0006367B" w:rsidRDefault="0006367B" w:rsidP="00E33281">
      <w:pPr>
        <w:jc w:val="both"/>
        <w:rPr>
          <w:b/>
          <w:sz w:val="22"/>
        </w:rPr>
      </w:pPr>
      <w:r>
        <w:t xml:space="preserve">4.3.5 </w:t>
      </w:r>
      <w:r>
        <w:rPr>
          <w:b/>
          <w:sz w:val="22"/>
        </w:rPr>
        <w:t>Titels en aftiteling</w:t>
      </w:r>
    </w:p>
    <w:p w:rsidR="0006367B" w:rsidRDefault="0006367B" w:rsidP="00E33281">
      <w:pPr>
        <w:jc w:val="both"/>
        <w:rPr>
          <w:b/>
          <w:sz w:val="22"/>
        </w:rPr>
      </w:pPr>
    </w:p>
    <w:p w:rsidR="003C532D" w:rsidRPr="00565B33" w:rsidRDefault="0006367B" w:rsidP="00E33281">
      <w:pPr>
        <w:jc w:val="both"/>
        <w:rPr>
          <w:szCs w:val="20"/>
        </w:rPr>
      </w:pPr>
      <w:r w:rsidRPr="00565B33">
        <w:rPr>
          <w:szCs w:val="20"/>
        </w:rPr>
        <w:t xml:space="preserve">De montage van beeld en klank zijn gebeurd, nu zijn we aan de afwerking gekomen. In het menu </w:t>
      </w:r>
      <w:r w:rsidRPr="00565B33">
        <w:rPr>
          <w:b/>
          <w:szCs w:val="20"/>
        </w:rPr>
        <w:t xml:space="preserve">START </w:t>
      </w:r>
      <w:r w:rsidR="00565B33">
        <w:rPr>
          <w:szCs w:val="20"/>
        </w:rPr>
        <w:t>ka</w:t>
      </w:r>
      <w:r w:rsidRPr="00565B33">
        <w:rPr>
          <w:szCs w:val="20"/>
        </w:rPr>
        <w:t>n je nog een titel, bijschrift of aftiteling toevoegen aan de film. Dit zijn sjablonen om snel een mooie titel of mooie aftiteling te maken. Probeer ze uit, er zitten een paar mooie tussen.</w:t>
      </w:r>
    </w:p>
    <w:p w:rsidR="003C532D" w:rsidRDefault="003C532D" w:rsidP="00E33281">
      <w:pPr>
        <w:jc w:val="both"/>
        <w:rPr>
          <w:sz w:val="22"/>
        </w:rPr>
      </w:pPr>
    </w:p>
    <w:p w:rsidR="00D21819" w:rsidRDefault="00D21819" w:rsidP="00D21819">
      <w:pPr>
        <w:jc w:val="both"/>
        <w:rPr>
          <w:b/>
          <w:sz w:val="22"/>
        </w:rPr>
      </w:pPr>
      <w:r>
        <w:t xml:space="preserve">4.3.6 </w:t>
      </w:r>
      <w:r>
        <w:rPr>
          <w:b/>
          <w:sz w:val="22"/>
        </w:rPr>
        <w:t>Handeling ongedaan maken</w:t>
      </w:r>
    </w:p>
    <w:p w:rsidR="003C532D" w:rsidRPr="00D21819" w:rsidRDefault="00D21819" w:rsidP="00E33281">
      <w:pPr>
        <w:jc w:val="both"/>
        <w:rPr>
          <w:szCs w:val="20"/>
        </w:rPr>
      </w:pPr>
      <w:r w:rsidRPr="00D21819">
        <w:rPr>
          <w:szCs w:val="20"/>
        </w:rPr>
        <w:t xml:space="preserve">Waneer je </w:t>
      </w:r>
      <w:r>
        <w:rPr>
          <w:szCs w:val="20"/>
        </w:rPr>
        <w:t xml:space="preserve">een handeling hebt doorgevoerd die niet het gewenste resultaat heeft, kan je met het icoontje “ongedaan maken” </w:t>
      </w:r>
      <w:r w:rsidR="004A7479">
        <w:rPr>
          <w:szCs w:val="20"/>
        </w:rPr>
        <w:t>deze handeling wissen.</w:t>
      </w:r>
    </w:p>
    <w:p w:rsidR="003C532D" w:rsidRDefault="003C532D" w:rsidP="00E33281">
      <w:pPr>
        <w:jc w:val="both"/>
        <w:rPr>
          <w:sz w:val="22"/>
        </w:rPr>
      </w:pPr>
    </w:p>
    <w:p w:rsidR="003C532D" w:rsidRDefault="003C532D" w:rsidP="00E33281">
      <w:pPr>
        <w:jc w:val="both"/>
        <w:rPr>
          <w:sz w:val="22"/>
        </w:rPr>
      </w:pPr>
    </w:p>
    <w:p w:rsidR="003C532D" w:rsidRDefault="003C532D" w:rsidP="00E33281">
      <w:pPr>
        <w:jc w:val="both"/>
        <w:rPr>
          <w:sz w:val="22"/>
        </w:rPr>
      </w:pPr>
    </w:p>
    <w:p w:rsidR="00565B33" w:rsidRDefault="00565B33">
      <w:pPr>
        <w:spacing w:before="0" w:after="200" w:line="276" w:lineRule="auto"/>
        <w:rPr>
          <w:sz w:val="22"/>
        </w:rPr>
      </w:pPr>
      <w:r>
        <w:rPr>
          <w:sz w:val="22"/>
        </w:rPr>
        <w:br w:type="page"/>
      </w:r>
    </w:p>
    <w:p w:rsidR="0006367B" w:rsidRDefault="0006367B" w:rsidP="00E33281">
      <w:pPr>
        <w:pStyle w:val="Kop2"/>
        <w:numPr>
          <w:ilvl w:val="0"/>
          <w:numId w:val="0"/>
        </w:numPr>
        <w:jc w:val="both"/>
      </w:pPr>
      <w:r>
        <w:lastRenderedPageBreak/>
        <w:t>4.4 Animaties en visuele effecten</w:t>
      </w:r>
    </w:p>
    <w:p w:rsidR="008B1358" w:rsidRDefault="00D06D20" w:rsidP="00E33281">
      <w:pPr>
        <w:jc w:val="both"/>
      </w:pPr>
      <w:r>
        <w:t>Animaties en visuele effecten zijn</w:t>
      </w:r>
      <w:r w:rsidR="0006367B">
        <w:t xml:space="preserve"> mogelijkheden</w:t>
      </w:r>
      <w:r>
        <w:t xml:space="preserve"> die ervoor</w:t>
      </w:r>
      <w:r w:rsidR="0006367B">
        <w:t xml:space="preserve"> zorgen</w:t>
      </w:r>
      <w:r w:rsidR="008B1358">
        <w:t xml:space="preserve"> dat je nog een animatie, bewegend beeld, of visuele effect in je montage kan steken.</w:t>
      </w:r>
    </w:p>
    <w:p w:rsidR="008B1358" w:rsidRDefault="00D06D20" w:rsidP="00E33281">
      <w:pPr>
        <w:jc w:val="both"/>
      </w:pPr>
      <w:r>
        <w:t>Een gouden raad hierbij is “</w:t>
      </w:r>
      <w:r w:rsidR="00AA0CD8">
        <w:t>O</w:t>
      </w:r>
      <w:r>
        <w:t>nthoud je van</w:t>
      </w:r>
      <w:r w:rsidR="008B1358">
        <w:t xml:space="preserve"> </w:t>
      </w:r>
      <w:r w:rsidR="008B1358" w:rsidRPr="00AA0CD8">
        <w:rPr>
          <w:i/>
        </w:rPr>
        <w:t>overkill</w:t>
      </w:r>
      <w:r>
        <w:t>”</w:t>
      </w:r>
      <w:r w:rsidR="008B1358">
        <w:t>. Te veel effecten zorgen dat je boodschap van de film verdwijnt, dus hou je in met deze opties.</w:t>
      </w:r>
    </w:p>
    <w:p w:rsidR="008B1358" w:rsidRDefault="008B1358" w:rsidP="00E33281">
      <w:pPr>
        <w:jc w:val="both"/>
      </w:pPr>
    </w:p>
    <w:p w:rsidR="008B1358" w:rsidRPr="008B1358" w:rsidRDefault="00AA0CD8" w:rsidP="00AA0CD8">
      <w:pPr>
        <w:ind w:left="284"/>
        <w:jc w:val="both"/>
        <w:rPr>
          <w:b/>
        </w:rPr>
      </w:pPr>
      <w:r>
        <w:rPr>
          <w:b/>
        </w:rPr>
        <w:t xml:space="preserve">4.4.1 </w:t>
      </w:r>
      <w:r w:rsidR="008B1358" w:rsidRPr="008B1358">
        <w:rPr>
          <w:b/>
        </w:rPr>
        <w:t>Animaties</w:t>
      </w:r>
    </w:p>
    <w:p w:rsidR="008B1358" w:rsidRDefault="008B1358" w:rsidP="00E33281">
      <w:pPr>
        <w:jc w:val="both"/>
      </w:pPr>
    </w:p>
    <w:p w:rsidR="008B1358" w:rsidRDefault="00AA0CD8" w:rsidP="00E33281">
      <w:pPr>
        <w:jc w:val="both"/>
      </w:pPr>
      <w:r>
        <w:t>Animaties zijn</w:t>
      </w:r>
      <w:r w:rsidR="008B1358">
        <w:t xml:space="preserve"> bewegingen die je op een overgang van </w:t>
      </w:r>
      <w:r>
        <w:t>twee</w:t>
      </w:r>
      <w:r w:rsidR="008B1358">
        <w:t xml:space="preserve"> shots </w:t>
      </w:r>
      <w:r>
        <w:t>kan</w:t>
      </w:r>
      <w:r w:rsidR="008B1358">
        <w:t xml:space="preserve"> toepassen. Het ene beeld vloeit op een bepaalde wijze over in het volgende beeld.</w:t>
      </w:r>
    </w:p>
    <w:p w:rsidR="008B1358" w:rsidRDefault="00AA0CD8" w:rsidP="00E33281">
      <w:pPr>
        <w:jc w:val="both"/>
      </w:pPr>
      <w:r w:rsidRPr="008B1358">
        <w:rPr>
          <w:b/>
          <w:noProof/>
          <w:lang w:eastAsia="nl-BE"/>
        </w:rPr>
        <w:drawing>
          <wp:anchor distT="0" distB="0" distL="114300" distR="114300" simplePos="0" relativeHeight="251875328" behindDoc="0" locked="0" layoutInCell="1" allowOverlap="1" wp14:anchorId="6BE9CC79" wp14:editId="03561FF8">
            <wp:simplePos x="0" y="0"/>
            <wp:positionH relativeFrom="column">
              <wp:posOffset>-567690</wp:posOffset>
            </wp:positionH>
            <wp:positionV relativeFrom="paragraph">
              <wp:posOffset>132080</wp:posOffset>
            </wp:positionV>
            <wp:extent cx="7047230" cy="3630295"/>
            <wp:effectExtent l="0" t="0" r="0" b="0"/>
            <wp:wrapTopAndBottom/>
            <wp:docPr id="15" name="Afbeelding 5" descr="anima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es.JPG"/>
                    <pic:cNvPicPr/>
                  </pic:nvPicPr>
                  <pic:blipFill>
                    <a:blip r:embed="rId24">
                      <a:extLst>
                        <a:ext uri="{28A0092B-C50C-407E-A947-70E740481C1C}">
                          <a14:useLocalDpi xmlns:a14="http://schemas.microsoft.com/office/drawing/2010/main" val="0"/>
                        </a:ext>
                      </a:extLst>
                    </a:blip>
                    <a:stretch>
                      <a:fillRect/>
                    </a:stretch>
                  </pic:blipFill>
                  <pic:spPr>
                    <a:xfrm>
                      <a:off x="0" y="0"/>
                      <a:ext cx="7047230" cy="3630295"/>
                    </a:xfrm>
                    <a:prstGeom prst="rect">
                      <a:avLst/>
                    </a:prstGeom>
                  </pic:spPr>
                </pic:pic>
              </a:graphicData>
            </a:graphic>
            <wp14:sizeRelH relativeFrom="page">
              <wp14:pctWidth>0</wp14:pctWidth>
            </wp14:sizeRelH>
            <wp14:sizeRelV relativeFrom="page">
              <wp14:pctHeight>0</wp14:pctHeight>
            </wp14:sizeRelV>
          </wp:anchor>
        </w:drawing>
      </w:r>
    </w:p>
    <w:p w:rsidR="008B1358" w:rsidRDefault="008B1358" w:rsidP="00E33281">
      <w:pPr>
        <w:jc w:val="both"/>
        <w:rPr>
          <w:b/>
        </w:rPr>
      </w:pPr>
    </w:p>
    <w:p w:rsidR="008B1358" w:rsidRDefault="008B1358" w:rsidP="00E33281">
      <w:pPr>
        <w:jc w:val="both"/>
        <w:rPr>
          <w:b/>
        </w:rPr>
      </w:pPr>
    </w:p>
    <w:p w:rsidR="008B1358" w:rsidRDefault="008B1358" w:rsidP="00E33281">
      <w:pPr>
        <w:jc w:val="both"/>
        <w:rPr>
          <w:b/>
        </w:rPr>
      </w:pPr>
    </w:p>
    <w:p w:rsidR="008B1358" w:rsidRDefault="008B1358" w:rsidP="00E33281">
      <w:pPr>
        <w:jc w:val="both"/>
        <w:rPr>
          <w:b/>
        </w:rPr>
      </w:pPr>
    </w:p>
    <w:p w:rsidR="008B1358" w:rsidRDefault="008B1358" w:rsidP="00E33281">
      <w:pPr>
        <w:jc w:val="both"/>
        <w:rPr>
          <w:b/>
        </w:rPr>
      </w:pPr>
    </w:p>
    <w:p w:rsidR="008B1358" w:rsidRDefault="008B1358" w:rsidP="00E33281">
      <w:pPr>
        <w:jc w:val="both"/>
        <w:rPr>
          <w:b/>
        </w:rPr>
      </w:pPr>
    </w:p>
    <w:p w:rsidR="008B1358" w:rsidRDefault="008B1358" w:rsidP="00E33281">
      <w:pPr>
        <w:jc w:val="both"/>
        <w:rPr>
          <w:b/>
        </w:rPr>
      </w:pPr>
    </w:p>
    <w:p w:rsidR="008B1358" w:rsidRDefault="008B1358" w:rsidP="00E33281">
      <w:pPr>
        <w:jc w:val="both"/>
        <w:rPr>
          <w:b/>
        </w:rPr>
      </w:pPr>
    </w:p>
    <w:p w:rsidR="002F201E" w:rsidRDefault="002F201E" w:rsidP="00E33281">
      <w:pPr>
        <w:jc w:val="both"/>
        <w:rPr>
          <w:b/>
        </w:rPr>
      </w:pPr>
    </w:p>
    <w:p w:rsidR="008B1358" w:rsidRDefault="002F201E" w:rsidP="002F201E">
      <w:pPr>
        <w:ind w:left="284"/>
        <w:jc w:val="both"/>
        <w:rPr>
          <w:b/>
        </w:rPr>
      </w:pPr>
      <w:r>
        <w:rPr>
          <w:b/>
        </w:rPr>
        <w:lastRenderedPageBreak/>
        <w:t xml:space="preserve">4.4.2 </w:t>
      </w:r>
      <w:r w:rsidR="008B1358" w:rsidRPr="008B1358">
        <w:rPr>
          <w:b/>
        </w:rPr>
        <w:t>Visuele effecten</w:t>
      </w:r>
    </w:p>
    <w:p w:rsidR="008B1358" w:rsidRDefault="008B1358" w:rsidP="00E33281">
      <w:pPr>
        <w:jc w:val="both"/>
      </w:pPr>
    </w:p>
    <w:p w:rsidR="008B1358" w:rsidRDefault="002F201E" w:rsidP="00E33281">
      <w:pPr>
        <w:jc w:val="both"/>
      </w:pPr>
      <w:r>
        <w:t>Visuele effecten zijn</w:t>
      </w:r>
      <w:r w:rsidR="008B1358">
        <w:t xml:space="preserve"> effecten die je op een shot </w:t>
      </w:r>
      <w:r>
        <w:t>kan toepassen. De b</w:t>
      </w:r>
      <w:r w:rsidR="008B1358">
        <w:t>ekendst</w:t>
      </w:r>
      <w:r w:rsidR="003C532D">
        <w:t xml:space="preserve">e </w:t>
      </w:r>
      <w:r>
        <w:t xml:space="preserve">effecten </w:t>
      </w:r>
      <w:r w:rsidR="003C532D">
        <w:t>zijn sepia en zwart-wit.</w:t>
      </w:r>
    </w:p>
    <w:p w:rsidR="008B1358" w:rsidRDefault="008B1358" w:rsidP="00E33281">
      <w:pPr>
        <w:jc w:val="both"/>
      </w:pPr>
      <w:r>
        <w:t>Wil je dit effect op de hele film, moet je dit via</w:t>
      </w:r>
      <w:r w:rsidRPr="008B1358">
        <w:rPr>
          <w:b/>
        </w:rPr>
        <w:t xml:space="preserve"> START</w:t>
      </w:r>
      <w:r>
        <w:t xml:space="preserve"> doen.</w:t>
      </w:r>
    </w:p>
    <w:p w:rsidR="008B1358" w:rsidRDefault="002F201E" w:rsidP="00E33281">
      <w:pPr>
        <w:jc w:val="both"/>
      </w:pPr>
      <w:r>
        <w:rPr>
          <w:noProof/>
          <w:lang w:eastAsia="nl-BE"/>
        </w:rPr>
        <w:drawing>
          <wp:anchor distT="0" distB="0" distL="114300" distR="114300" simplePos="0" relativeHeight="251876352" behindDoc="0" locked="0" layoutInCell="1" allowOverlap="1" wp14:anchorId="4E59270A" wp14:editId="4D3B8F09">
            <wp:simplePos x="0" y="0"/>
            <wp:positionH relativeFrom="column">
              <wp:posOffset>-763905</wp:posOffset>
            </wp:positionH>
            <wp:positionV relativeFrom="paragraph">
              <wp:posOffset>182880</wp:posOffset>
            </wp:positionV>
            <wp:extent cx="7338695" cy="3810000"/>
            <wp:effectExtent l="0" t="0" r="0" b="0"/>
            <wp:wrapTopAndBottom/>
            <wp:docPr id="13" name="Afbeelding 12" descr="visuele effec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e effecten.JPG"/>
                    <pic:cNvPicPr/>
                  </pic:nvPicPr>
                  <pic:blipFill>
                    <a:blip r:embed="rId25">
                      <a:extLst>
                        <a:ext uri="{28A0092B-C50C-407E-A947-70E740481C1C}">
                          <a14:useLocalDpi xmlns:a14="http://schemas.microsoft.com/office/drawing/2010/main" val="0"/>
                        </a:ext>
                      </a:extLst>
                    </a:blip>
                    <a:stretch>
                      <a:fillRect/>
                    </a:stretch>
                  </pic:blipFill>
                  <pic:spPr>
                    <a:xfrm>
                      <a:off x="0" y="0"/>
                      <a:ext cx="7338695" cy="3810000"/>
                    </a:xfrm>
                    <a:prstGeom prst="rect">
                      <a:avLst/>
                    </a:prstGeom>
                  </pic:spPr>
                </pic:pic>
              </a:graphicData>
            </a:graphic>
            <wp14:sizeRelH relativeFrom="page">
              <wp14:pctWidth>0</wp14:pctWidth>
            </wp14:sizeRelH>
            <wp14:sizeRelV relativeFrom="page">
              <wp14:pctHeight>0</wp14:pctHeight>
            </wp14:sizeRelV>
          </wp:anchor>
        </w:drawing>
      </w:r>
    </w:p>
    <w:p w:rsidR="008B1358" w:rsidRDefault="008B1358" w:rsidP="00E33281">
      <w:pPr>
        <w:pStyle w:val="Kop2"/>
        <w:numPr>
          <w:ilvl w:val="0"/>
          <w:numId w:val="0"/>
        </w:numPr>
        <w:jc w:val="both"/>
      </w:pPr>
      <w:r>
        <w:t>4.5</w:t>
      </w:r>
      <w:r w:rsidR="0006367B">
        <w:t xml:space="preserve"> </w:t>
      </w:r>
      <w:r>
        <w:t>Montage is volledig afgewerkt</w:t>
      </w:r>
    </w:p>
    <w:p w:rsidR="003C532D" w:rsidRDefault="008B1358" w:rsidP="00E33281">
      <w:pPr>
        <w:jc w:val="both"/>
      </w:pPr>
      <w:r>
        <w:t>Wanneer de montage volledig afgewerkt is</w:t>
      </w:r>
      <w:r w:rsidR="004D59DA">
        <w:t>,</w:t>
      </w:r>
      <w:r>
        <w:t xml:space="preserve"> heb je een paar mogelijkheden binnen het programma. </w:t>
      </w:r>
    </w:p>
    <w:p w:rsidR="003C532D" w:rsidRDefault="008B1358" w:rsidP="00E33281">
      <w:pPr>
        <w:pStyle w:val="Lijstalinea"/>
        <w:numPr>
          <w:ilvl w:val="0"/>
          <w:numId w:val="20"/>
        </w:numPr>
        <w:jc w:val="both"/>
      </w:pPr>
      <w:r>
        <w:t xml:space="preserve">Je </w:t>
      </w:r>
      <w:r w:rsidR="004D59DA">
        <w:t>kan</w:t>
      </w:r>
      <w:r>
        <w:t xml:space="preserve"> het rechtstree</w:t>
      </w:r>
      <w:r w:rsidR="004D59DA">
        <w:t>ks delen via skydrive, facebook of</w:t>
      </w:r>
      <w:r>
        <w:t xml:space="preserve"> YouTube. Het programma zal ervoor zorgen dat</w:t>
      </w:r>
      <w:r w:rsidR="003C532D">
        <w:t xml:space="preserve"> </w:t>
      </w:r>
      <w:r w:rsidR="004D59DA">
        <w:t>alle instellingen gesynchroniseerd worden</w:t>
      </w:r>
      <w:r w:rsidR="003C532D">
        <w:t xml:space="preserve"> om het </w:t>
      </w:r>
      <w:r w:rsidR="004D59DA">
        <w:t xml:space="preserve">op dat </w:t>
      </w:r>
      <w:r w:rsidR="003C532D">
        <w:t xml:space="preserve">platform </w:t>
      </w:r>
      <w:r w:rsidR="004D59DA">
        <w:t>te kunnen afspelen.</w:t>
      </w:r>
    </w:p>
    <w:p w:rsidR="003C532D" w:rsidRDefault="003C532D" w:rsidP="00E33281">
      <w:pPr>
        <w:pStyle w:val="Lijstalinea"/>
        <w:numPr>
          <w:ilvl w:val="0"/>
          <w:numId w:val="20"/>
        </w:numPr>
        <w:jc w:val="both"/>
      </w:pPr>
      <w:r>
        <w:t xml:space="preserve">Je </w:t>
      </w:r>
      <w:r w:rsidR="004D59DA">
        <w:t>kan</w:t>
      </w:r>
      <w:r>
        <w:t xml:space="preserve"> de film opslaan als filmbestand</w:t>
      </w:r>
      <w:r w:rsidR="004D59DA">
        <w:t>.</w:t>
      </w:r>
    </w:p>
    <w:p w:rsidR="003C532D" w:rsidRDefault="003C532D" w:rsidP="00E33281">
      <w:pPr>
        <w:pStyle w:val="Lijstalinea"/>
        <w:numPr>
          <w:ilvl w:val="0"/>
          <w:numId w:val="20"/>
        </w:numPr>
        <w:jc w:val="both"/>
      </w:pPr>
      <w:r>
        <w:t xml:space="preserve">Je </w:t>
      </w:r>
      <w:r w:rsidR="004D59DA">
        <w:t>kan</w:t>
      </w:r>
      <w:r>
        <w:t xml:space="preserve"> een DVD branden</w:t>
      </w:r>
      <w:r w:rsidR="004D59DA">
        <w:t>.</w:t>
      </w:r>
    </w:p>
    <w:p w:rsidR="003C532D" w:rsidRDefault="004D59DA" w:rsidP="00E33281">
      <w:pPr>
        <w:pStyle w:val="Lijstalinea"/>
        <w:numPr>
          <w:ilvl w:val="0"/>
          <w:numId w:val="20"/>
        </w:numPr>
        <w:jc w:val="both"/>
      </w:pPr>
      <w:r>
        <w:t>Je kan het filmpje opslaan</w:t>
      </w:r>
      <w:r w:rsidR="003C532D">
        <w:t xml:space="preserve"> voor een mobiel apparaat</w:t>
      </w:r>
      <w:r>
        <w:t>.</w:t>
      </w:r>
    </w:p>
    <w:p w:rsidR="008B1358" w:rsidRPr="004D59DA" w:rsidRDefault="003C532D" w:rsidP="00E33281">
      <w:pPr>
        <w:jc w:val="both"/>
      </w:pPr>
      <w:r>
        <w:t xml:space="preserve">Al </w:t>
      </w:r>
      <w:r w:rsidR="004D59DA">
        <w:t>deze</w:t>
      </w:r>
      <w:r>
        <w:t xml:space="preserve"> mogelijkheden doe je via </w:t>
      </w:r>
      <w:r w:rsidRPr="003C532D">
        <w:rPr>
          <w:b/>
        </w:rPr>
        <w:t>START</w:t>
      </w:r>
      <w:r w:rsidR="004D59DA">
        <w:t>.</w:t>
      </w:r>
    </w:p>
    <w:p w:rsidR="00F55654" w:rsidRDefault="00F55654">
      <w:pPr>
        <w:spacing w:before="0" w:after="200" w:line="276" w:lineRule="auto"/>
        <w:rPr>
          <w:b/>
          <w:sz w:val="24"/>
        </w:rPr>
      </w:pPr>
      <w:r>
        <w:br w:type="page"/>
      </w:r>
    </w:p>
    <w:p w:rsidR="00904988" w:rsidRDefault="008B1358" w:rsidP="00E33281">
      <w:pPr>
        <w:pStyle w:val="Kop2"/>
        <w:numPr>
          <w:ilvl w:val="0"/>
          <w:numId w:val="0"/>
        </w:numPr>
        <w:jc w:val="both"/>
      </w:pPr>
      <w:r>
        <w:lastRenderedPageBreak/>
        <w:t xml:space="preserve">4.6 </w:t>
      </w:r>
      <w:r w:rsidR="00B4474D">
        <w:t>Vuistregels bij het monteren</w:t>
      </w:r>
    </w:p>
    <w:p w:rsidR="00B4474D" w:rsidRDefault="00B4474D" w:rsidP="00E33281">
      <w:pPr>
        <w:jc w:val="both"/>
      </w:pPr>
      <w:r>
        <w:t xml:space="preserve">Enkele vuistregels bij het monteren. </w:t>
      </w:r>
    </w:p>
    <w:p w:rsidR="00B4474D" w:rsidRDefault="00B4474D" w:rsidP="00E33281">
      <w:pPr>
        <w:jc w:val="both"/>
      </w:pPr>
    </w:p>
    <w:p w:rsidR="00B4474D" w:rsidRDefault="00B4474D" w:rsidP="00E33281">
      <w:pPr>
        <w:jc w:val="both"/>
      </w:pPr>
      <w:r>
        <w:t>1. Een film is een opeenvolging van beelden met een bepaald tijdsverloop. Een beeld krijgt pas zijn betekenis in het geheel. De montage van een beeld is daarom altijd afhankelijk van zowel het beeld dat ervoor komt</w:t>
      </w:r>
      <w:r w:rsidR="004D59DA">
        <w:t>,</w:t>
      </w:r>
      <w:r>
        <w:t xml:space="preserve"> als wat erna komt. Het is dus heel belangrijk elk beeld te bekijken in zijn geheel. </w:t>
      </w:r>
    </w:p>
    <w:p w:rsidR="00B4474D" w:rsidRDefault="00B4474D" w:rsidP="00E33281">
      <w:pPr>
        <w:jc w:val="both"/>
      </w:pPr>
    </w:p>
    <w:p w:rsidR="00B4474D" w:rsidRDefault="00B4474D" w:rsidP="00E33281">
      <w:pPr>
        <w:jc w:val="both"/>
      </w:pPr>
      <w:r>
        <w:t xml:space="preserve">2. Een 'goede' montage is 'onzichtbaar'. </w:t>
      </w:r>
      <w:r w:rsidR="00565B33">
        <w:t>Dit wil</w:t>
      </w:r>
      <w:r>
        <w:t xml:space="preserve"> zeggen dat de kijker niet afgeleid mag worden door</w:t>
      </w:r>
      <w:r w:rsidR="00565B33">
        <w:t xml:space="preserve"> de opeenvolging van de beelden </w:t>
      </w:r>
      <w:r>
        <w:t xml:space="preserve">(tenzij dit voor artistieke redenen anders is bedoeld). </w:t>
      </w:r>
      <w:r w:rsidR="00565B33">
        <w:t>Dit heet</w:t>
      </w:r>
      <w:r>
        <w:t xml:space="preserve"> de continuïteitsmontage. Typisch begint zo'n montage met een ruim, algemeen beeld waarin alles gesitueerd wordt (bv. het bureau waar een interview plaatsvindt), en zal daarna overgaan naar beelden die closer zijn (bv. een Close Up van de geïnterviewde), rekening houdend met de camera-as. </w:t>
      </w:r>
    </w:p>
    <w:p w:rsidR="00B4474D" w:rsidRDefault="00B4474D" w:rsidP="00E33281">
      <w:pPr>
        <w:jc w:val="both"/>
      </w:pPr>
    </w:p>
    <w:p w:rsidR="00B4474D" w:rsidRDefault="00B4474D" w:rsidP="00E33281">
      <w:pPr>
        <w:jc w:val="both"/>
      </w:pPr>
      <w:r>
        <w:t xml:space="preserve">3. De lengte van een shot hangt af van het soort opname en wat je met die sequentie wil bereiken. Een richtlijn is echter dat je een Long Shot zo'n 6 seconden aanhoudt, terwijl je een Close Up beperkt tot 3 à 4 seconden. </w:t>
      </w:r>
    </w:p>
    <w:p w:rsidR="00B4474D" w:rsidRDefault="00B4474D" w:rsidP="00E33281">
      <w:pPr>
        <w:jc w:val="both"/>
      </w:pPr>
    </w:p>
    <w:p w:rsidR="00B4474D" w:rsidRDefault="00B4474D" w:rsidP="00E33281">
      <w:pPr>
        <w:jc w:val="both"/>
      </w:pPr>
      <w:r>
        <w:t>4. Elke beeldovergang moet door de kijker als niet-storend ervaren worden: twee beelden of geluid aan elkaar plakken, levert een harde las of cut op. Dit is zeker niet storend. Bijna alle tv-programma's zijn zo gemont</w:t>
      </w:r>
      <w:r w:rsidR="004D59DA">
        <w:t>eerd. Een montage wordt storend</w:t>
      </w:r>
      <w:r>
        <w:t xml:space="preserve"> wanneer de montage e</w:t>
      </w:r>
      <w:r w:rsidR="004D59DA">
        <w:t>en 'springend' beeld oplevert, e</w:t>
      </w:r>
      <w:r>
        <w:t>en beweging (zoom, pan, tilt) onderbroken</w:t>
      </w:r>
      <w:r w:rsidR="004D59DA">
        <w:t xml:space="preserve"> wordt door een andere beweging, </w:t>
      </w:r>
      <w:r>
        <w:t>een harde las – waarbij een beeldovergang ook een harde verandering in het geluidsniveau plaats vindt</w:t>
      </w:r>
      <w:r w:rsidR="004D59DA">
        <w:t xml:space="preserve"> –</w:t>
      </w:r>
      <w:r>
        <w:t xml:space="preserve"> wordt gemonteerd (tenzij een schrikeffect wordt beoogd!). </w:t>
      </w:r>
    </w:p>
    <w:p w:rsidR="00B4474D" w:rsidRDefault="00B4474D" w:rsidP="00E33281">
      <w:pPr>
        <w:jc w:val="both"/>
      </w:pPr>
    </w:p>
    <w:p w:rsidR="00B4474D" w:rsidRDefault="00B4474D" w:rsidP="00E33281">
      <w:pPr>
        <w:jc w:val="both"/>
      </w:pPr>
      <w:r>
        <w:t>5. Een harde las kan vaak 'versoepeld' worden door het geluid van het tweede shot al te laten beginnen onder het eerste shot. Nu de geluidslas al is geweest</w:t>
      </w:r>
      <w:r w:rsidR="004F329D">
        <w:t>,</w:t>
      </w:r>
      <w:r>
        <w:t xml:space="preserve"> zorgt de continuïteit van het geluid dat de harde beeldovergang makkelijker geaccepteerd wordt. </w:t>
      </w:r>
    </w:p>
    <w:p w:rsidR="00B4474D" w:rsidRDefault="00B4474D" w:rsidP="00E33281">
      <w:pPr>
        <w:jc w:val="both"/>
      </w:pPr>
    </w:p>
    <w:p w:rsidR="00B4474D" w:rsidRDefault="00B4474D" w:rsidP="00E33281">
      <w:pPr>
        <w:jc w:val="both"/>
      </w:pPr>
      <w:r>
        <w:t xml:space="preserve">6. Een overvloeier (bv. </w:t>
      </w:r>
      <w:r w:rsidRPr="0080055D">
        <w:rPr>
          <w:i/>
        </w:rPr>
        <w:t>dissolve</w:t>
      </w:r>
      <w:r>
        <w:t xml:space="preserve"> of </w:t>
      </w:r>
      <w:r w:rsidRPr="0080055D">
        <w:rPr>
          <w:i/>
        </w:rPr>
        <w:t>crossfade</w:t>
      </w:r>
      <w:r>
        <w:t xml:space="preserve">) pas je toe als je een rustige, waardige, poëtische overgang wilt. Ook te gebruiken voor een nadrukkelijke overgang van plaats en/of tijd. Verder zijn er tientallen beeld- en geluidseffecten, die met een beetje goede wil functioneel gebruikt kunnen worden. Beheersing is hier het sleutelwoord. In ieder geval kost het veel tijd om uit te vinden hoe ze werken. Daarnaast vraagt de computer meestal veel rekentijd (renderen) om die effecten tot stand te brengen. </w:t>
      </w:r>
    </w:p>
    <w:p w:rsidR="00B4474D" w:rsidRDefault="00B4474D" w:rsidP="00E33281">
      <w:pPr>
        <w:jc w:val="both"/>
      </w:pPr>
    </w:p>
    <w:p w:rsidR="00B4474D" w:rsidRDefault="00B4474D" w:rsidP="00E33281">
      <w:pPr>
        <w:jc w:val="both"/>
      </w:pPr>
      <w:r>
        <w:lastRenderedPageBreak/>
        <w:t xml:space="preserve">7. Een 'fade in' en 'fade out' zijn ook heel gebruikelijk: het programma begint in zwart/stilte en vloeit naar het eerste beeld/geluid en eindigt met een overvloeier van beeld naar zwart. </w:t>
      </w:r>
    </w:p>
    <w:p w:rsidR="00B4474D" w:rsidRDefault="00B4474D" w:rsidP="00E33281">
      <w:pPr>
        <w:jc w:val="both"/>
      </w:pPr>
    </w:p>
    <w:p w:rsidR="00B4474D" w:rsidRDefault="00B4474D" w:rsidP="00E33281">
      <w:pPr>
        <w:jc w:val="both"/>
      </w:pPr>
      <w:r>
        <w:t xml:space="preserve">8. Als je een montageprogramma gebruikt met voldoende klanksporen, is het aangeraden de klanken per soort op aparte sporen te monteren. Opgepast: Stemmen lipsynchroon bijvoegen bij een spreker (dubben) is een zéér moeilijk en tijdrovend procedé dat nooit tot goede resultaten leidt. (Bereid je opnames goed voor, ken je teksten). </w:t>
      </w:r>
    </w:p>
    <w:p w:rsidR="00B4474D" w:rsidRDefault="00B4474D" w:rsidP="00E33281">
      <w:pPr>
        <w:jc w:val="both"/>
      </w:pPr>
    </w:p>
    <w:p w:rsidR="00B4474D" w:rsidRDefault="00B4474D" w:rsidP="00E33281">
      <w:pPr>
        <w:jc w:val="both"/>
      </w:pPr>
      <w:r>
        <w:t xml:space="preserve">9. In verband met het gebruik van tekst: zet niet teveel tekst op een video pagina. Lezen werkt erg vertragend in een videofilm. Stelregel voor video is maximaal 35 karakters op een regel. Bij video weergegeven op het computerscherm wordt het beperkt tot 25. Let ook op het soort lettertype, de grootte en de kleur die je gebruikt. Neem geen te fijn (rafelachtig) lettertype. Minimale grootte is 25, meest gebruikte grootte is 32-36. Beperk je tot zwart/wit tinten en voorzie de tekst van een schaduw om de leesbaarheid te vergroten. Let er ook op dat je binnen de safe area van je beeld blijft, om er zeker van te zijn dat bij het bekijken van je materiaal op een TV er geen informatie verloren gaat. Een tekst blijft min. 4 seconden en maximaal 7 seconden in beeld. </w:t>
      </w:r>
    </w:p>
    <w:p w:rsidR="00B4474D" w:rsidRDefault="00B4474D" w:rsidP="00E33281">
      <w:pPr>
        <w:jc w:val="both"/>
      </w:pPr>
      <w:r>
        <w:t xml:space="preserve">Voor het gebruik van ondertitels raden we het volgende aan: maximaal 35 karakters per regel en gebruik maximaal 2 regels. Laat de tekst niet doorlopen als er een beeldwisseling plaats vindt. </w:t>
      </w:r>
    </w:p>
    <w:p w:rsidR="00B4474D" w:rsidRDefault="00B4474D" w:rsidP="00E33281">
      <w:pPr>
        <w:jc w:val="both"/>
      </w:pPr>
    </w:p>
    <w:p w:rsidR="00B4474D" w:rsidRDefault="00B4474D" w:rsidP="00E33281">
      <w:pPr>
        <w:jc w:val="both"/>
      </w:pPr>
      <w:r>
        <w:t>10.Indien je foto's wil toevoegen aan je montage, is het belangrijk dat je deze in een landschapsformaat maakt. Anders ben je verplicht met gekleurde randen in je montage te werken. Indien je beelden te hard trillen (</w:t>
      </w:r>
      <w:r w:rsidRPr="00514E03">
        <w:rPr>
          <w:i/>
        </w:rPr>
        <w:t>interlaced</w:t>
      </w:r>
      <w:r>
        <w:t xml:space="preserve">), dien je ze eerst door een fotobewerkingsprogramma te behandelen door er een de-interlace filter of blur filter op te zetten. Op je computerscherm zal je het flikkeren van deze beelden niet opmerken. Dit gebeurt pas als je je programma bekijkt op een Tv-scherm. </w:t>
      </w:r>
    </w:p>
    <w:p w:rsidR="00B4474D" w:rsidRDefault="00B4474D" w:rsidP="00E33281">
      <w:pPr>
        <w:jc w:val="both"/>
      </w:pPr>
    </w:p>
    <w:p w:rsidR="00B4474D" w:rsidRPr="00522A25" w:rsidRDefault="00B4474D" w:rsidP="00E33281">
      <w:pPr>
        <w:jc w:val="both"/>
      </w:pPr>
      <w:r>
        <w:t>11. Een laatste advies: een eerste montageversie van het programma duurt meestal te lang. Beginnende videomakers hebben snel de neiging om veel te lange programma's te maken (denk maar aan al die oeverloos saaie reisvideo's van de buurman). Montage is de kunst van het weggooien: als een beeld - hoe mooi het ook is - niet functioneert in de sequentie, moet het eruit.</w:t>
      </w:r>
    </w:p>
    <w:p w:rsidR="00904988" w:rsidRPr="00904988" w:rsidRDefault="00904988" w:rsidP="00E33281">
      <w:pPr>
        <w:jc w:val="both"/>
      </w:pPr>
    </w:p>
    <w:sectPr w:rsidR="00904988" w:rsidRPr="00904988" w:rsidSect="00BD4687">
      <w:head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D73" w:rsidRDefault="00D36D73" w:rsidP="000E4B7A">
      <w:pPr>
        <w:spacing w:before="0" w:line="240" w:lineRule="auto"/>
      </w:pPr>
      <w:r>
        <w:separator/>
      </w:r>
    </w:p>
  </w:endnote>
  <w:endnote w:type="continuationSeparator" w:id="0">
    <w:p w:rsidR="00D36D73" w:rsidRDefault="00D36D73" w:rsidP="000E4B7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altName w:val="Lucida Sans Unicode"/>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32D" w:rsidRDefault="003C532D">
    <w:pPr>
      <w:pStyle w:val="Voettekst"/>
      <w:jc w:val="right"/>
    </w:pPr>
    <w:r w:rsidRPr="009B43BE">
      <w:rPr>
        <w:rFonts w:eastAsia="Times New Roman"/>
        <w:noProof/>
        <w:lang w:eastAsia="nl-BE"/>
      </w:rPr>
      <w:drawing>
        <wp:anchor distT="0" distB="0" distL="114300" distR="114300" simplePos="0" relativeHeight="251658240" behindDoc="0" locked="0" layoutInCell="1" allowOverlap="1" wp14:anchorId="061A72DB" wp14:editId="3FB4F5B4">
          <wp:simplePos x="0" y="0"/>
          <wp:positionH relativeFrom="column">
            <wp:posOffset>23495</wp:posOffset>
          </wp:positionH>
          <wp:positionV relativeFrom="paragraph">
            <wp:posOffset>86995</wp:posOffset>
          </wp:positionV>
          <wp:extent cx="3987800" cy="219075"/>
          <wp:effectExtent l="0" t="0" r="0" b="0"/>
          <wp:wrapSquare wrapText="bothSides"/>
          <wp:docPr id="296" name="9b0cb22a-1f17-406c-8ea6-b7b39a182ca6" descr="cid:D2FBD0EC-42EC-491F-9785-0C1AAE926314@Glorieux.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0cb22a-1f17-406c-8ea6-b7b39a182ca6" descr="cid:D2FBD0EC-42EC-491F-9785-0C1AAE926314@Glorieux.loca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987800" cy="219075"/>
                  </a:xfrm>
                  <a:prstGeom prst="rect">
                    <a:avLst/>
                  </a:prstGeom>
                  <a:noFill/>
                  <a:ln w="9525">
                    <a:noFill/>
                    <a:miter lim="800000"/>
                    <a:headEnd/>
                    <a:tailEnd/>
                  </a:ln>
                </pic:spPr>
              </pic:pic>
            </a:graphicData>
          </a:graphic>
        </wp:anchor>
      </w:drawing>
    </w:r>
    <w:sdt>
      <w:sdtPr>
        <w:id w:val="360560801"/>
        <w:docPartObj>
          <w:docPartGallery w:val="Page Numbers (Bottom of Page)"/>
          <w:docPartUnique/>
        </w:docPartObj>
      </w:sdtPr>
      <w:sdtEndPr/>
      <w:sdtContent>
        <w:r w:rsidR="00134D5B">
          <w:fldChar w:fldCharType="begin"/>
        </w:r>
        <w:r w:rsidR="00134D5B">
          <w:instrText>PAGE   \* MERGEFORMAT</w:instrText>
        </w:r>
        <w:r w:rsidR="00134D5B">
          <w:fldChar w:fldCharType="separate"/>
        </w:r>
        <w:r w:rsidR="00CF06AA" w:rsidRPr="00CF06AA">
          <w:rPr>
            <w:noProof/>
            <w:lang w:val="nl-NL"/>
          </w:rPr>
          <w:t>20</w:t>
        </w:r>
        <w:r w:rsidR="00134D5B">
          <w:rPr>
            <w:noProof/>
            <w:lang w:val="nl-NL"/>
          </w:rPr>
          <w:fldChar w:fldCharType="end"/>
        </w:r>
      </w:sdtContent>
    </w:sdt>
  </w:p>
  <w:p w:rsidR="003C532D" w:rsidRDefault="003C532D" w:rsidP="00C554F8">
    <w:pPr>
      <w:pStyle w:val="Voettekst"/>
      <w:tabs>
        <w:tab w:val="clear" w:pos="4536"/>
        <w:tab w:val="center" w:pos="0"/>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979530171"/>
      <w:docPartObj>
        <w:docPartGallery w:val="Page Numbers (Bottom of Page)"/>
        <w:docPartUnique/>
      </w:docPartObj>
    </w:sdtPr>
    <w:sdtEndPr>
      <w:rPr>
        <w:color w:val="FFFFFF" w:themeColor="background1"/>
      </w:rPr>
    </w:sdtEndPr>
    <w:sdtContent>
      <w:p w:rsidR="003C532D" w:rsidRPr="00272451" w:rsidRDefault="00134D5B">
        <w:pPr>
          <w:pStyle w:val="Voettekst"/>
          <w:jc w:val="right"/>
          <w:rPr>
            <w:color w:val="FFFFFF" w:themeColor="background1"/>
          </w:rPr>
        </w:pPr>
        <w:r>
          <w:fldChar w:fldCharType="begin"/>
        </w:r>
        <w:r>
          <w:instrText>PAGE   \* MERGEFORMAT</w:instrText>
        </w:r>
        <w:r>
          <w:fldChar w:fldCharType="separate"/>
        </w:r>
        <w:r w:rsidR="00CF06AA" w:rsidRPr="00CF06AA">
          <w:rPr>
            <w:noProof/>
            <w:color w:val="FFFFFF" w:themeColor="background1"/>
            <w:lang w:val="nl-NL"/>
          </w:rPr>
          <w:t>0</w:t>
        </w:r>
        <w:r>
          <w:rPr>
            <w:noProof/>
            <w:color w:val="FFFFFF" w:themeColor="background1"/>
            <w:lang w:val="nl-NL"/>
          </w:rPr>
          <w:fldChar w:fldCharType="end"/>
        </w:r>
      </w:p>
    </w:sdtContent>
  </w:sdt>
  <w:p w:rsidR="003C532D" w:rsidRDefault="003C532D" w:rsidP="004F1A3A">
    <w:pPr>
      <w:pStyle w:val="Voettekst"/>
      <w:tabs>
        <w:tab w:val="clear" w:pos="4536"/>
        <w:tab w:val="clear" w:pos="9072"/>
        <w:tab w:val="left" w:pos="89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D73" w:rsidRDefault="00D36D73" w:rsidP="000E4B7A">
      <w:pPr>
        <w:spacing w:before="0" w:line="240" w:lineRule="auto"/>
      </w:pPr>
      <w:r>
        <w:separator/>
      </w:r>
    </w:p>
  </w:footnote>
  <w:footnote w:type="continuationSeparator" w:id="0">
    <w:p w:rsidR="00D36D73" w:rsidRDefault="00D36D73" w:rsidP="000E4B7A">
      <w:pPr>
        <w:spacing w:before="0" w:line="240" w:lineRule="auto"/>
      </w:pPr>
      <w:r>
        <w:continuationSeparator/>
      </w:r>
    </w:p>
  </w:footnote>
  <w:footnote w:id="1">
    <w:p w:rsidR="003E0AE1" w:rsidRPr="003E0AE1" w:rsidRDefault="003E0AE1">
      <w:pPr>
        <w:pStyle w:val="Voetnoottekst"/>
        <w:rPr>
          <w:rFonts w:ascii="Verdana" w:hAnsi="Verdana"/>
          <w:sz w:val="16"/>
          <w:szCs w:val="16"/>
        </w:rPr>
      </w:pPr>
      <w:r w:rsidRPr="003E0AE1">
        <w:rPr>
          <w:rStyle w:val="Voetnootmarkering"/>
          <w:rFonts w:ascii="Verdana" w:hAnsi="Verdana"/>
          <w:sz w:val="16"/>
          <w:szCs w:val="16"/>
        </w:rPr>
        <w:footnoteRef/>
      </w:r>
      <w:r w:rsidRPr="003E0AE1">
        <w:rPr>
          <w:rFonts w:ascii="Verdana" w:hAnsi="Verdana"/>
          <w:sz w:val="16"/>
          <w:szCs w:val="16"/>
        </w:rPr>
        <w:t xml:space="preserve"> </w:t>
      </w:r>
      <w:r w:rsidR="000B3B22">
        <w:rPr>
          <w:rFonts w:ascii="Verdana" w:hAnsi="Verdana"/>
          <w:sz w:val="16"/>
          <w:szCs w:val="16"/>
        </w:rPr>
        <w:t xml:space="preserve">bijvoorbeeld </w:t>
      </w:r>
      <w:hyperlink r:id="rId1" w:history="1">
        <w:r w:rsidRPr="003E0AE1">
          <w:rPr>
            <w:rStyle w:val="Hyperlink"/>
            <w:rFonts w:ascii="Verdana" w:hAnsi="Verdana"/>
            <w:sz w:val="16"/>
            <w:szCs w:val="16"/>
          </w:rPr>
          <w:t>http://www.vidsplay.com/</w:t>
        </w:r>
      </w:hyperlink>
      <w:r w:rsidRPr="003E0AE1">
        <w:rPr>
          <w:rFonts w:ascii="Verdana" w:hAnsi="Verdana"/>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32D" w:rsidRDefault="003C532D" w:rsidP="00C825A9">
    <w:pPr>
      <w:pStyle w:val="Koptekst"/>
      <w:tabs>
        <w:tab w:val="clear" w:pos="4536"/>
        <w:tab w:val="clear" w:pos="9072"/>
        <w:tab w:val="left" w:pos="222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27.75pt" o:bullet="t">
        <v:imagedata r:id="rId1" o:title="kisp_symbols-01"/>
      </v:shape>
    </w:pict>
  </w:numPicBullet>
  <w:abstractNum w:abstractNumId="0">
    <w:nsid w:val="114C4EDF"/>
    <w:multiLevelType w:val="multilevel"/>
    <w:tmpl w:val="631EE5B6"/>
    <w:styleLink w:val="nummering"/>
    <w:lvl w:ilvl="0">
      <w:start w:val="1"/>
      <w:numFmt w:val="decimal"/>
      <w:pStyle w:val="lijstnummering"/>
      <w:lvlText w:val="%1/"/>
      <w:lvlJc w:val="left"/>
      <w:pPr>
        <w:tabs>
          <w:tab w:val="num" w:pos="851"/>
        </w:tabs>
        <w:ind w:left="851" w:hanging="426"/>
      </w:pPr>
      <w:rPr>
        <w:rFonts w:ascii="Verdana" w:hAnsi="Verdana" w:hint="default"/>
        <w:sz w:val="20"/>
      </w:rPr>
    </w:lvl>
    <w:lvl w:ilvl="1">
      <w:start w:val="1"/>
      <w:numFmt w:val="lowerLetter"/>
      <w:lvlText w:val="%2)"/>
      <w:lvlJc w:val="left"/>
      <w:pPr>
        <w:tabs>
          <w:tab w:val="num" w:pos="1276"/>
        </w:tabs>
        <w:ind w:left="1276" w:hanging="426"/>
      </w:pPr>
      <w:rPr>
        <w:rFonts w:ascii="Verdana" w:hAnsi="Verdana" w:hint="default"/>
        <w:sz w:val="20"/>
      </w:rPr>
    </w:lvl>
    <w:lvl w:ilvl="2">
      <w:start w:val="1"/>
      <w:numFmt w:val="bullet"/>
      <w:lvlRestart w:val="0"/>
      <w:lvlText w:val=""/>
      <w:lvlJc w:val="left"/>
      <w:pPr>
        <w:tabs>
          <w:tab w:val="num" w:pos="1701"/>
        </w:tabs>
        <w:ind w:left="1701" w:hanging="426"/>
      </w:pPr>
      <w:rPr>
        <w:rFonts w:ascii="Symbol" w:hAnsi="Symbol" w:hint="default"/>
      </w:rPr>
    </w:lvl>
    <w:lvl w:ilvl="3">
      <w:start w:val="1"/>
      <w:numFmt w:val="none"/>
      <w:lvlRestart w:val="0"/>
      <w:lvlText w:val=""/>
      <w:lvlJc w:val="left"/>
      <w:pPr>
        <w:tabs>
          <w:tab w:val="num" w:pos="2126"/>
        </w:tabs>
        <w:ind w:left="2126" w:hanging="426"/>
      </w:pPr>
      <w:rPr>
        <w:rFonts w:hint="default"/>
      </w:rPr>
    </w:lvl>
    <w:lvl w:ilvl="4">
      <w:start w:val="1"/>
      <w:numFmt w:val="none"/>
      <w:lvlText w:val=""/>
      <w:lvlJc w:val="left"/>
      <w:pPr>
        <w:tabs>
          <w:tab w:val="num" w:pos="2551"/>
        </w:tabs>
        <w:ind w:left="2551" w:hanging="426"/>
      </w:pPr>
      <w:rPr>
        <w:rFonts w:hint="default"/>
      </w:rPr>
    </w:lvl>
    <w:lvl w:ilvl="5">
      <w:start w:val="1"/>
      <w:numFmt w:val="none"/>
      <w:lvlText w:val=""/>
      <w:lvlJc w:val="left"/>
      <w:pPr>
        <w:tabs>
          <w:tab w:val="num" w:pos="2976"/>
        </w:tabs>
        <w:ind w:left="2976" w:hanging="426"/>
      </w:pPr>
      <w:rPr>
        <w:rFonts w:hint="default"/>
      </w:rPr>
    </w:lvl>
    <w:lvl w:ilvl="6">
      <w:start w:val="1"/>
      <w:numFmt w:val="none"/>
      <w:lvlText w:val=""/>
      <w:lvlJc w:val="left"/>
      <w:pPr>
        <w:tabs>
          <w:tab w:val="num" w:pos="3401"/>
        </w:tabs>
        <w:ind w:left="3401" w:hanging="426"/>
      </w:pPr>
      <w:rPr>
        <w:rFonts w:hint="default"/>
      </w:rPr>
    </w:lvl>
    <w:lvl w:ilvl="7">
      <w:start w:val="1"/>
      <w:numFmt w:val="none"/>
      <w:lvlText w:val=""/>
      <w:lvlJc w:val="left"/>
      <w:pPr>
        <w:tabs>
          <w:tab w:val="num" w:pos="3826"/>
        </w:tabs>
        <w:ind w:left="3826" w:hanging="426"/>
      </w:pPr>
      <w:rPr>
        <w:rFonts w:hint="default"/>
      </w:rPr>
    </w:lvl>
    <w:lvl w:ilvl="8">
      <w:start w:val="1"/>
      <w:numFmt w:val="none"/>
      <w:lvlText w:val=""/>
      <w:lvlJc w:val="left"/>
      <w:pPr>
        <w:tabs>
          <w:tab w:val="num" w:pos="4251"/>
        </w:tabs>
        <w:ind w:left="4251" w:hanging="426"/>
      </w:pPr>
      <w:rPr>
        <w:rFonts w:hint="default"/>
      </w:rPr>
    </w:lvl>
  </w:abstractNum>
  <w:abstractNum w:abstractNumId="1">
    <w:nsid w:val="1BEE3370"/>
    <w:multiLevelType w:val="multilevel"/>
    <w:tmpl w:val="7BEC8666"/>
    <w:lvl w:ilvl="0">
      <w:start w:val="1"/>
      <w:numFmt w:val="decimal"/>
      <w:suff w:val="space"/>
      <w:lvlText w:val="Hoofdstuk %1 |"/>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114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spac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25973831"/>
    <w:multiLevelType w:val="multilevel"/>
    <w:tmpl w:val="C9A66350"/>
    <w:styleLink w:val="Opmaakprofiel2"/>
    <w:lvl w:ilvl="0">
      <w:start w:val="1"/>
      <w:numFmt w:val="bullet"/>
      <w:lvlText w:val="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5D34F85"/>
    <w:multiLevelType w:val="hybridMultilevel"/>
    <w:tmpl w:val="BF06E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9B736C"/>
    <w:multiLevelType w:val="hybridMultilevel"/>
    <w:tmpl w:val="7EA8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387D26"/>
    <w:multiLevelType w:val="multilevel"/>
    <w:tmpl w:val="E8246D34"/>
    <w:styleLink w:val="Opmaakprofiel1"/>
    <w:lvl w:ilvl="0">
      <w:start w:val="1"/>
      <w:numFmt w:val="decimal"/>
      <w:suff w:val="space"/>
      <w:lvlText w:val="Hoofdstuk %1 |"/>
      <w:lvlJc w:val="left"/>
      <w:pPr>
        <w:ind w:left="432" w:hanging="432"/>
      </w:pPr>
      <w:rPr>
        <w:rFonts w:ascii="Verdana" w:hAnsi="Verdana" w:hint="default"/>
        <w:sz w:val="28"/>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36285BFF"/>
    <w:multiLevelType w:val="hybridMultilevel"/>
    <w:tmpl w:val="2440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8F40BE"/>
    <w:multiLevelType w:val="multilevel"/>
    <w:tmpl w:val="B45A80F6"/>
    <w:styleLink w:val="opsomming"/>
    <w:lvl w:ilvl="0">
      <w:start w:val="1"/>
      <w:numFmt w:val="bullet"/>
      <w:lvlText w:val="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3FEB4F63"/>
    <w:multiLevelType w:val="hybridMultilevel"/>
    <w:tmpl w:val="E3E2CF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43EC0721"/>
    <w:multiLevelType w:val="hybridMultilevel"/>
    <w:tmpl w:val="7DA2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7C5BEF"/>
    <w:multiLevelType w:val="hybridMultilevel"/>
    <w:tmpl w:val="57BA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F06EA1"/>
    <w:multiLevelType w:val="hybridMultilevel"/>
    <w:tmpl w:val="EB96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E661EB"/>
    <w:multiLevelType w:val="multilevel"/>
    <w:tmpl w:val="7BEC8666"/>
    <w:lvl w:ilvl="0">
      <w:start w:val="1"/>
      <w:numFmt w:val="decimal"/>
      <w:pStyle w:val="Kop1"/>
      <w:suff w:val="space"/>
      <w:lvlText w:val="Hoofdstuk %1 |"/>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Kop2"/>
      <w:suff w:val="space"/>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Kop3"/>
      <w:suff w:val="space"/>
      <w:lvlText w:val="%1.%2.%3"/>
      <w:lvlJc w:val="left"/>
      <w:pPr>
        <w:ind w:left="114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pStyle w:val="Kop4"/>
      <w:suff w:val="space"/>
      <w:lvlText w:val=""/>
      <w:lvlJc w:val="left"/>
      <w:pPr>
        <w:ind w:left="0" w:firstLine="0"/>
      </w:pPr>
      <w:rPr>
        <w:rFonts w:hint="default"/>
      </w:rPr>
    </w:lvl>
    <w:lvl w:ilvl="4">
      <w:start w:val="1"/>
      <w:numFmt w:val="none"/>
      <w:pStyle w:val="Kop5"/>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6BCF311D"/>
    <w:multiLevelType w:val="hybridMultilevel"/>
    <w:tmpl w:val="B2B0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2A7144"/>
    <w:multiLevelType w:val="multilevel"/>
    <w:tmpl w:val="916EABCA"/>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5">
    <w:nsid w:val="71CB38DE"/>
    <w:multiLevelType w:val="multilevel"/>
    <w:tmpl w:val="631EE5B6"/>
    <w:numStyleLink w:val="nummering"/>
  </w:abstractNum>
  <w:abstractNum w:abstractNumId="16">
    <w:nsid w:val="78A76AB8"/>
    <w:multiLevelType w:val="hybridMultilevel"/>
    <w:tmpl w:val="D3C4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B86BBC"/>
    <w:multiLevelType w:val="hybridMultilevel"/>
    <w:tmpl w:val="BF5A8474"/>
    <w:lvl w:ilvl="0" w:tplc="CFA46E04">
      <w:start w:val="1"/>
      <w:numFmt w:val="bullet"/>
      <w:pStyle w:val="HeadingDoelstelling"/>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1B17B0"/>
    <w:multiLevelType w:val="multilevel"/>
    <w:tmpl w:val="814CD660"/>
    <w:lvl w:ilvl="0">
      <w:start w:val="1"/>
      <w:numFmt w:val="bullet"/>
      <w:pStyle w:val="Lijstalinea"/>
      <w:lvlText w:val="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4"/>
  </w:num>
  <w:num w:numId="2">
    <w:abstractNumId w:val="5"/>
  </w:num>
  <w:num w:numId="3">
    <w:abstractNumId w:val="12"/>
  </w:num>
  <w:num w:numId="4">
    <w:abstractNumId w:val="7"/>
  </w:num>
  <w:num w:numId="5">
    <w:abstractNumId w:val="2"/>
  </w:num>
  <w:num w:numId="6">
    <w:abstractNumId w:val="0"/>
  </w:num>
  <w:num w:numId="7">
    <w:abstractNumId w:val="18"/>
    <w:lvlOverride w:ilvl="0">
      <w:lvl w:ilvl="0">
        <w:start w:val="1"/>
        <w:numFmt w:val="bullet"/>
        <w:pStyle w:val="Lijstalinea"/>
        <w:lvlText w:val="l"/>
        <w:lvlJc w:val="left"/>
        <w:pPr>
          <w:ind w:left="284" w:hanging="284"/>
        </w:pPr>
        <w:rPr>
          <w:rFonts w:ascii="Wingdings" w:hAnsi="Wingdings" w:hint="default"/>
          <w:color w:val="auto"/>
        </w:rPr>
      </w:lvl>
    </w:lvlOverride>
    <w:lvlOverride w:ilvl="1">
      <w:lvl w:ilvl="1">
        <w:start w:val="1"/>
        <w:numFmt w:val="bullet"/>
        <w:lvlText w:val=""/>
        <w:lvlJc w:val="left"/>
        <w:pPr>
          <w:ind w:left="568" w:hanging="284"/>
        </w:pPr>
        <w:rPr>
          <w:rFonts w:ascii="Symbol" w:hAnsi="Symbol" w:hint="default"/>
          <w:color w:val="auto"/>
        </w:rPr>
      </w:lvl>
    </w:lvlOverride>
    <w:lvlOverride w:ilvl="2">
      <w:lvl w:ilvl="2">
        <w:start w:val="1"/>
        <w:numFmt w:val="bullet"/>
        <w:lvlText w:val=""/>
        <w:lvlJc w:val="left"/>
        <w:pPr>
          <w:ind w:left="852" w:hanging="284"/>
        </w:pPr>
        <w:rPr>
          <w:rFonts w:ascii="Wingdings" w:hAnsi="Wingdings" w:hint="default"/>
          <w:color w:val="auto"/>
        </w:rPr>
      </w:lvl>
    </w:lvlOverride>
    <w:lvlOverride w:ilvl="3">
      <w:lvl w:ilvl="3">
        <w:start w:val="1"/>
        <w:numFmt w:val="bullet"/>
        <w:lvlText w:val=""/>
        <w:lvlJc w:val="left"/>
        <w:pPr>
          <w:ind w:left="1136" w:hanging="284"/>
        </w:pPr>
        <w:rPr>
          <w:rFonts w:ascii="Wingdings" w:hAnsi="Wingdings"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8">
    <w:abstractNumId w:val="15"/>
  </w:num>
  <w:num w:numId="9">
    <w:abstractNumId w:val="17"/>
  </w:num>
  <w:num w:numId="10">
    <w:abstractNumId w:val="8"/>
  </w:num>
  <w:num w:numId="11">
    <w:abstractNumId w:val="6"/>
  </w:num>
  <w:num w:numId="12">
    <w:abstractNumId w:val="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6"/>
  </w:num>
  <w:num w:numId="16">
    <w:abstractNumId w:val="9"/>
  </w:num>
  <w:num w:numId="17">
    <w:abstractNumId w:val="13"/>
  </w:num>
  <w:num w:numId="18">
    <w:abstractNumId w:val="10"/>
  </w:num>
  <w:num w:numId="19">
    <w:abstractNumId w:val="3"/>
  </w:num>
  <w:num w:numId="20">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A3E"/>
    <w:rsid w:val="000021CB"/>
    <w:rsid w:val="0000282D"/>
    <w:rsid w:val="00004223"/>
    <w:rsid w:val="00015AB6"/>
    <w:rsid w:val="00017A4D"/>
    <w:rsid w:val="000204EC"/>
    <w:rsid w:val="0002635C"/>
    <w:rsid w:val="00027036"/>
    <w:rsid w:val="0003105F"/>
    <w:rsid w:val="0003140F"/>
    <w:rsid w:val="0003585C"/>
    <w:rsid w:val="00035C97"/>
    <w:rsid w:val="0003750B"/>
    <w:rsid w:val="0004097E"/>
    <w:rsid w:val="00041A2F"/>
    <w:rsid w:val="00044939"/>
    <w:rsid w:val="000520BD"/>
    <w:rsid w:val="0005289F"/>
    <w:rsid w:val="00056391"/>
    <w:rsid w:val="00061C98"/>
    <w:rsid w:val="0006367B"/>
    <w:rsid w:val="00065C46"/>
    <w:rsid w:val="00066717"/>
    <w:rsid w:val="0007183B"/>
    <w:rsid w:val="00071CE4"/>
    <w:rsid w:val="0007209F"/>
    <w:rsid w:val="00074CF6"/>
    <w:rsid w:val="000754F6"/>
    <w:rsid w:val="00075F85"/>
    <w:rsid w:val="000806BE"/>
    <w:rsid w:val="00087428"/>
    <w:rsid w:val="00087C69"/>
    <w:rsid w:val="00091229"/>
    <w:rsid w:val="00094BBE"/>
    <w:rsid w:val="00097B5B"/>
    <w:rsid w:val="000A0B86"/>
    <w:rsid w:val="000B3B22"/>
    <w:rsid w:val="000B3D42"/>
    <w:rsid w:val="000B666C"/>
    <w:rsid w:val="000C2219"/>
    <w:rsid w:val="000C23CC"/>
    <w:rsid w:val="000C2FB3"/>
    <w:rsid w:val="000C3F86"/>
    <w:rsid w:val="000D239F"/>
    <w:rsid w:val="000D4E36"/>
    <w:rsid w:val="000D6D86"/>
    <w:rsid w:val="000E02BB"/>
    <w:rsid w:val="000E4B7A"/>
    <w:rsid w:val="000E5948"/>
    <w:rsid w:val="000F0098"/>
    <w:rsid w:val="000F6307"/>
    <w:rsid w:val="000F7972"/>
    <w:rsid w:val="000F79AD"/>
    <w:rsid w:val="00104F1E"/>
    <w:rsid w:val="00106C9E"/>
    <w:rsid w:val="00111647"/>
    <w:rsid w:val="00113AB5"/>
    <w:rsid w:val="00115066"/>
    <w:rsid w:val="00116A8A"/>
    <w:rsid w:val="0012498F"/>
    <w:rsid w:val="00134D5B"/>
    <w:rsid w:val="00137259"/>
    <w:rsid w:val="00140EF4"/>
    <w:rsid w:val="00143055"/>
    <w:rsid w:val="0014496D"/>
    <w:rsid w:val="001453BC"/>
    <w:rsid w:val="00146280"/>
    <w:rsid w:val="00151F5B"/>
    <w:rsid w:val="0015521E"/>
    <w:rsid w:val="001615C2"/>
    <w:rsid w:val="00165D13"/>
    <w:rsid w:val="00167673"/>
    <w:rsid w:val="0017139A"/>
    <w:rsid w:val="00173730"/>
    <w:rsid w:val="00173779"/>
    <w:rsid w:val="0017592D"/>
    <w:rsid w:val="00175998"/>
    <w:rsid w:val="00181B18"/>
    <w:rsid w:val="00182A7E"/>
    <w:rsid w:val="00184319"/>
    <w:rsid w:val="00186C13"/>
    <w:rsid w:val="00190F41"/>
    <w:rsid w:val="001945BD"/>
    <w:rsid w:val="00194D14"/>
    <w:rsid w:val="001A24B2"/>
    <w:rsid w:val="001A577D"/>
    <w:rsid w:val="001B2302"/>
    <w:rsid w:val="001B7F7D"/>
    <w:rsid w:val="001C3754"/>
    <w:rsid w:val="001C56A9"/>
    <w:rsid w:val="001C5AA2"/>
    <w:rsid w:val="001C6175"/>
    <w:rsid w:val="001D0875"/>
    <w:rsid w:val="001D2682"/>
    <w:rsid w:val="001D770E"/>
    <w:rsid w:val="001E2B7A"/>
    <w:rsid w:val="001E5D73"/>
    <w:rsid w:val="001F307F"/>
    <w:rsid w:val="001F4A1A"/>
    <w:rsid w:val="001F4C9E"/>
    <w:rsid w:val="002013E8"/>
    <w:rsid w:val="00203510"/>
    <w:rsid w:val="002062A5"/>
    <w:rsid w:val="002067F8"/>
    <w:rsid w:val="00213EB5"/>
    <w:rsid w:val="002172D1"/>
    <w:rsid w:val="0022080B"/>
    <w:rsid w:val="00221A30"/>
    <w:rsid w:val="002224F8"/>
    <w:rsid w:val="00224F23"/>
    <w:rsid w:val="0023042E"/>
    <w:rsid w:val="0023430B"/>
    <w:rsid w:val="00240BB9"/>
    <w:rsid w:val="002412A9"/>
    <w:rsid w:val="00242F08"/>
    <w:rsid w:val="00243E76"/>
    <w:rsid w:val="00257670"/>
    <w:rsid w:val="00257E63"/>
    <w:rsid w:val="00260F9D"/>
    <w:rsid w:val="0026299B"/>
    <w:rsid w:val="00262D73"/>
    <w:rsid w:val="00267C31"/>
    <w:rsid w:val="00271731"/>
    <w:rsid w:val="00272451"/>
    <w:rsid w:val="00272F83"/>
    <w:rsid w:val="00274DDE"/>
    <w:rsid w:val="0027724A"/>
    <w:rsid w:val="002879AB"/>
    <w:rsid w:val="00290F0E"/>
    <w:rsid w:val="002927F4"/>
    <w:rsid w:val="00292CCA"/>
    <w:rsid w:val="00293D0B"/>
    <w:rsid w:val="00294AEC"/>
    <w:rsid w:val="00296194"/>
    <w:rsid w:val="002A005E"/>
    <w:rsid w:val="002B0149"/>
    <w:rsid w:val="002B4380"/>
    <w:rsid w:val="002B5B9A"/>
    <w:rsid w:val="002B63F7"/>
    <w:rsid w:val="002C0F6C"/>
    <w:rsid w:val="002C2EE1"/>
    <w:rsid w:val="002C5268"/>
    <w:rsid w:val="002C66C9"/>
    <w:rsid w:val="002D59A4"/>
    <w:rsid w:val="002E16B9"/>
    <w:rsid w:val="002E2635"/>
    <w:rsid w:val="002E57D0"/>
    <w:rsid w:val="002E6E71"/>
    <w:rsid w:val="002F0D66"/>
    <w:rsid w:val="002F1283"/>
    <w:rsid w:val="002F183F"/>
    <w:rsid w:val="002F201E"/>
    <w:rsid w:val="00301139"/>
    <w:rsid w:val="00301EF1"/>
    <w:rsid w:val="00305651"/>
    <w:rsid w:val="00305D8E"/>
    <w:rsid w:val="00306BB8"/>
    <w:rsid w:val="00311A25"/>
    <w:rsid w:val="00311E08"/>
    <w:rsid w:val="00313C56"/>
    <w:rsid w:val="00314BB4"/>
    <w:rsid w:val="00316123"/>
    <w:rsid w:val="00321AF7"/>
    <w:rsid w:val="00323FA9"/>
    <w:rsid w:val="00330FB5"/>
    <w:rsid w:val="00341F83"/>
    <w:rsid w:val="0034227E"/>
    <w:rsid w:val="003453CB"/>
    <w:rsid w:val="003566E2"/>
    <w:rsid w:val="0035737F"/>
    <w:rsid w:val="00367952"/>
    <w:rsid w:val="00373921"/>
    <w:rsid w:val="00373DDB"/>
    <w:rsid w:val="0037407F"/>
    <w:rsid w:val="00375565"/>
    <w:rsid w:val="00376D11"/>
    <w:rsid w:val="00383EF9"/>
    <w:rsid w:val="00387A2C"/>
    <w:rsid w:val="00392988"/>
    <w:rsid w:val="003932F3"/>
    <w:rsid w:val="003A0339"/>
    <w:rsid w:val="003A65DD"/>
    <w:rsid w:val="003A7201"/>
    <w:rsid w:val="003B48EB"/>
    <w:rsid w:val="003C0A99"/>
    <w:rsid w:val="003C16B1"/>
    <w:rsid w:val="003C34B6"/>
    <w:rsid w:val="003C3F1E"/>
    <w:rsid w:val="003C532D"/>
    <w:rsid w:val="003D4DD8"/>
    <w:rsid w:val="003E0AE1"/>
    <w:rsid w:val="003E12A0"/>
    <w:rsid w:val="003E14D2"/>
    <w:rsid w:val="003E39FB"/>
    <w:rsid w:val="003F2C86"/>
    <w:rsid w:val="003F60DF"/>
    <w:rsid w:val="00400177"/>
    <w:rsid w:val="0041356B"/>
    <w:rsid w:val="00414541"/>
    <w:rsid w:val="00414E8B"/>
    <w:rsid w:val="00417931"/>
    <w:rsid w:val="004225AB"/>
    <w:rsid w:val="00432143"/>
    <w:rsid w:val="00432438"/>
    <w:rsid w:val="00434C37"/>
    <w:rsid w:val="00440195"/>
    <w:rsid w:val="00447881"/>
    <w:rsid w:val="00450F6A"/>
    <w:rsid w:val="00456896"/>
    <w:rsid w:val="00456EC2"/>
    <w:rsid w:val="00462164"/>
    <w:rsid w:val="004624DA"/>
    <w:rsid w:val="00464E14"/>
    <w:rsid w:val="00471EA1"/>
    <w:rsid w:val="00477B06"/>
    <w:rsid w:val="00481812"/>
    <w:rsid w:val="0048197F"/>
    <w:rsid w:val="004839D6"/>
    <w:rsid w:val="00486BB5"/>
    <w:rsid w:val="004949DA"/>
    <w:rsid w:val="004957C5"/>
    <w:rsid w:val="00497AD2"/>
    <w:rsid w:val="004A2A52"/>
    <w:rsid w:val="004A2F0E"/>
    <w:rsid w:val="004A5249"/>
    <w:rsid w:val="004A7479"/>
    <w:rsid w:val="004B0721"/>
    <w:rsid w:val="004B3519"/>
    <w:rsid w:val="004B6B86"/>
    <w:rsid w:val="004B7A2F"/>
    <w:rsid w:val="004C0228"/>
    <w:rsid w:val="004C1808"/>
    <w:rsid w:val="004C4169"/>
    <w:rsid w:val="004D1E6F"/>
    <w:rsid w:val="004D4061"/>
    <w:rsid w:val="004D59DA"/>
    <w:rsid w:val="004D69A8"/>
    <w:rsid w:val="004D7DB2"/>
    <w:rsid w:val="004E091A"/>
    <w:rsid w:val="004E5561"/>
    <w:rsid w:val="004E6D19"/>
    <w:rsid w:val="004F1768"/>
    <w:rsid w:val="004F1A3A"/>
    <w:rsid w:val="004F261E"/>
    <w:rsid w:val="004F3087"/>
    <w:rsid w:val="004F329D"/>
    <w:rsid w:val="004F3763"/>
    <w:rsid w:val="00504505"/>
    <w:rsid w:val="00506419"/>
    <w:rsid w:val="005136F0"/>
    <w:rsid w:val="00514E03"/>
    <w:rsid w:val="005157F5"/>
    <w:rsid w:val="005168A9"/>
    <w:rsid w:val="0051737B"/>
    <w:rsid w:val="005173DD"/>
    <w:rsid w:val="00522678"/>
    <w:rsid w:val="00522A25"/>
    <w:rsid w:val="005233F3"/>
    <w:rsid w:val="00524477"/>
    <w:rsid w:val="0053041C"/>
    <w:rsid w:val="00532484"/>
    <w:rsid w:val="00532A01"/>
    <w:rsid w:val="0053343E"/>
    <w:rsid w:val="00533E49"/>
    <w:rsid w:val="00534BEF"/>
    <w:rsid w:val="00537699"/>
    <w:rsid w:val="005421BA"/>
    <w:rsid w:val="0054755D"/>
    <w:rsid w:val="005501CA"/>
    <w:rsid w:val="00550979"/>
    <w:rsid w:val="00553532"/>
    <w:rsid w:val="00556441"/>
    <w:rsid w:val="00565B33"/>
    <w:rsid w:val="0057270D"/>
    <w:rsid w:val="005745CF"/>
    <w:rsid w:val="0057645C"/>
    <w:rsid w:val="005801AB"/>
    <w:rsid w:val="00590E4A"/>
    <w:rsid w:val="00591C16"/>
    <w:rsid w:val="00592B78"/>
    <w:rsid w:val="00593E22"/>
    <w:rsid w:val="005A1684"/>
    <w:rsid w:val="005A5B60"/>
    <w:rsid w:val="005A7558"/>
    <w:rsid w:val="005B4B2B"/>
    <w:rsid w:val="005C5914"/>
    <w:rsid w:val="005D09BE"/>
    <w:rsid w:val="005D27E4"/>
    <w:rsid w:val="005D5085"/>
    <w:rsid w:val="005E05C8"/>
    <w:rsid w:val="005E49E6"/>
    <w:rsid w:val="005E56BA"/>
    <w:rsid w:val="005F094C"/>
    <w:rsid w:val="005F0AE6"/>
    <w:rsid w:val="005F114B"/>
    <w:rsid w:val="005F1182"/>
    <w:rsid w:val="005F29AB"/>
    <w:rsid w:val="005F7B64"/>
    <w:rsid w:val="0060081F"/>
    <w:rsid w:val="00600DD2"/>
    <w:rsid w:val="00604975"/>
    <w:rsid w:val="006073FD"/>
    <w:rsid w:val="00616FA8"/>
    <w:rsid w:val="006205FC"/>
    <w:rsid w:val="00620E22"/>
    <w:rsid w:val="0062504C"/>
    <w:rsid w:val="00625231"/>
    <w:rsid w:val="00630A3A"/>
    <w:rsid w:val="006358B6"/>
    <w:rsid w:val="006432AB"/>
    <w:rsid w:val="00646B31"/>
    <w:rsid w:val="00647C8C"/>
    <w:rsid w:val="00650F3E"/>
    <w:rsid w:val="006558C7"/>
    <w:rsid w:val="006664A8"/>
    <w:rsid w:val="00666F68"/>
    <w:rsid w:val="00667878"/>
    <w:rsid w:val="006679AE"/>
    <w:rsid w:val="0067658D"/>
    <w:rsid w:val="00687B7A"/>
    <w:rsid w:val="006946BF"/>
    <w:rsid w:val="00694AAE"/>
    <w:rsid w:val="00695ED5"/>
    <w:rsid w:val="006A0390"/>
    <w:rsid w:val="006A4D01"/>
    <w:rsid w:val="006A56EA"/>
    <w:rsid w:val="006A7919"/>
    <w:rsid w:val="006A799F"/>
    <w:rsid w:val="006B4A7E"/>
    <w:rsid w:val="006B5B86"/>
    <w:rsid w:val="006B5FD4"/>
    <w:rsid w:val="006B7B6F"/>
    <w:rsid w:val="006B7FF0"/>
    <w:rsid w:val="006C051E"/>
    <w:rsid w:val="006C5682"/>
    <w:rsid w:val="006C7103"/>
    <w:rsid w:val="006D186C"/>
    <w:rsid w:val="006D2E90"/>
    <w:rsid w:val="006D5C84"/>
    <w:rsid w:val="006E0D34"/>
    <w:rsid w:val="006E10D1"/>
    <w:rsid w:val="006E1908"/>
    <w:rsid w:val="006E2343"/>
    <w:rsid w:val="006E518C"/>
    <w:rsid w:val="006E6C92"/>
    <w:rsid w:val="006E7F66"/>
    <w:rsid w:val="006F5882"/>
    <w:rsid w:val="006F765A"/>
    <w:rsid w:val="006F782B"/>
    <w:rsid w:val="00707BD0"/>
    <w:rsid w:val="00714BD7"/>
    <w:rsid w:val="00714F25"/>
    <w:rsid w:val="00716200"/>
    <w:rsid w:val="00720B22"/>
    <w:rsid w:val="007221E2"/>
    <w:rsid w:val="007256B6"/>
    <w:rsid w:val="00727642"/>
    <w:rsid w:val="007300CC"/>
    <w:rsid w:val="00731E07"/>
    <w:rsid w:val="0073608D"/>
    <w:rsid w:val="00737C1E"/>
    <w:rsid w:val="00750413"/>
    <w:rsid w:val="007555E5"/>
    <w:rsid w:val="00756430"/>
    <w:rsid w:val="00756F0A"/>
    <w:rsid w:val="00770E73"/>
    <w:rsid w:val="00771962"/>
    <w:rsid w:val="0077514C"/>
    <w:rsid w:val="00775832"/>
    <w:rsid w:val="007800E3"/>
    <w:rsid w:val="00780B35"/>
    <w:rsid w:val="00781D9A"/>
    <w:rsid w:val="00784B5B"/>
    <w:rsid w:val="007863BA"/>
    <w:rsid w:val="0078697C"/>
    <w:rsid w:val="00791D21"/>
    <w:rsid w:val="0079383B"/>
    <w:rsid w:val="007A2193"/>
    <w:rsid w:val="007A5063"/>
    <w:rsid w:val="007A7E66"/>
    <w:rsid w:val="007B0A53"/>
    <w:rsid w:val="007B1394"/>
    <w:rsid w:val="007B332E"/>
    <w:rsid w:val="007B3522"/>
    <w:rsid w:val="007B73A7"/>
    <w:rsid w:val="007C309D"/>
    <w:rsid w:val="007C4B6D"/>
    <w:rsid w:val="007D5082"/>
    <w:rsid w:val="007E2AFE"/>
    <w:rsid w:val="007E3996"/>
    <w:rsid w:val="007E3998"/>
    <w:rsid w:val="007E4681"/>
    <w:rsid w:val="007E74A8"/>
    <w:rsid w:val="007F0D42"/>
    <w:rsid w:val="007F2B94"/>
    <w:rsid w:val="007F42DC"/>
    <w:rsid w:val="0080055D"/>
    <w:rsid w:val="00800EA0"/>
    <w:rsid w:val="008012F3"/>
    <w:rsid w:val="00801EEA"/>
    <w:rsid w:val="008027E9"/>
    <w:rsid w:val="00802FA4"/>
    <w:rsid w:val="008030A1"/>
    <w:rsid w:val="00804AD0"/>
    <w:rsid w:val="00805849"/>
    <w:rsid w:val="00807664"/>
    <w:rsid w:val="00811577"/>
    <w:rsid w:val="00820099"/>
    <w:rsid w:val="00826D36"/>
    <w:rsid w:val="008324D1"/>
    <w:rsid w:val="00835F48"/>
    <w:rsid w:val="00840752"/>
    <w:rsid w:val="00840A5A"/>
    <w:rsid w:val="008428F9"/>
    <w:rsid w:val="00842913"/>
    <w:rsid w:val="00842B25"/>
    <w:rsid w:val="00866D2C"/>
    <w:rsid w:val="00867E1E"/>
    <w:rsid w:val="00874435"/>
    <w:rsid w:val="00882CD1"/>
    <w:rsid w:val="0088325A"/>
    <w:rsid w:val="00883FAC"/>
    <w:rsid w:val="0088689E"/>
    <w:rsid w:val="0089027B"/>
    <w:rsid w:val="00891596"/>
    <w:rsid w:val="00892863"/>
    <w:rsid w:val="0089772C"/>
    <w:rsid w:val="008A103B"/>
    <w:rsid w:val="008A4A4F"/>
    <w:rsid w:val="008A7230"/>
    <w:rsid w:val="008A768F"/>
    <w:rsid w:val="008B0EEA"/>
    <w:rsid w:val="008B1358"/>
    <w:rsid w:val="008B5754"/>
    <w:rsid w:val="008B59F6"/>
    <w:rsid w:val="008B6ED6"/>
    <w:rsid w:val="008C1662"/>
    <w:rsid w:val="008C40E4"/>
    <w:rsid w:val="008C5344"/>
    <w:rsid w:val="008C61A4"/>
    <w:rsid w:val="008D048E"/>
    <w:rsid w:val="008D0702"/>
    <w:rsid w:val="008D11AD"/>
    <w:rsid w:val="008D5A94"/>
    <w:rsid w:val="008D6D7D"/>
    <w:rsid w:val="008D76BB"/>
    <w:rsid w:val="008E7273"/>
    <w:rsid w:val="008F0F0E"/>
    <w:rsid w:val="008F2C79"/>
    <w:rsid w:val="008F3887"/>
    <w:rsid w:val="008F4A5D"/>
    <w:rsid w:val="008F7647"/>
    <w:rsid w:val="008F7C6E"/>
    <w:rsid w:val="009042D3"/>
    <w:rsid w:val="00904988"/>
    <w:rsid w:val="00904C1A"/>
    <w:rsid w:val="00906ADB"/>
    <w:rsid w:val="00906F3C"/>
    <w:rsid w:val="0091782A"/>
    <w:rsid w:val="00920221"/>
    <w:rsid w:val="00923539"/>
    <w:rsid w:val="009249A5"/>
    <w:rsid w:val="00926518"/>
    <w:rsid w:val="009305BC"/>
    <w:rsid w:val="00931915"/>
    <w:rsid w:val="00932CEA"/>
    <w:rsid w:val="009436C0"/>
    <w:rsid w:val="00944625"/>
    <w:rsid w:val="0094470D"/>
    <w:rsid w:val="00963415"/>
    <w:rsid w:val="00964849"/>
    <w:rsid w:val="00964B4D"/>
    <w:rsid w:val="00970058"/>
    <w:rsid w:val="009708C1"/>
    <w:rsid w:val="00976E41"/>
    <w:rsid w:val="00977433"/>
    <w:rsid w:val="00984A73"/>
    <w:rsid w:val="00985621"/>
    <w:rsid w:val="00992C72"/>
    <w:rsid w:val="0099327B"/>
    <w:rsid w:val="00994D16"/>
    <w:rsid w:val="00996132"/>
    <w:rsid w:val="009972B9"/>
    <w:rsid w:val="0099745B"/>
    <w:rsid w:val="00997969"/>
    <w:rsid w:val="009A0B98"/>
    <w:rsid w:val="009A16C1"/>
    <w:rsid w:val="009A2756"/>
    <w:rsid w:val="009A4BB1"/>
    <w:rsid w:val="009B1EA6"/>
    <w:rsid w:val="009B22F1"/>
    <w:rsid w:val="009B43BE"/>
    <w:rsid w:val="009B5336"/>
    <w:rsid w:val="009B5771"/>
    <w:rsid w:val="009B7EB2"/>
    <w:rsid w:val="009C23BB"/>
    <w:rsid w:val="009D2434"/>
    <w:rsid w:val="009D713A"/>
    <w:rsid w:val="009D7AC1"/>
    <w:rsid w:val="009E30CD"/>
    <w:rsid w:val="009E3DAF"/>
    <w:rsid w:val="009E6B74"/>
    <w:rsid w:val="009F03F8"/>
    <w:rsid w:val="009F507F"/>
    <w:rsid w:val="009F6990"/>
    <w:rsid w:val="00A05FB8"/>
    <w:rsid w:val="00A061F8"/>
    <w:rsid w:val="00A1046B"/>
    <w:rsid w:val="00A110F5"/>
    <w:rsid w:val="00A27271"/>
    <w:rsid w:val="00A31A81"/>
    <w:rsid w:val="00A32D87"/>
    <w:rsid w:val="00A33678"/>
    <w:rsid w:val="00A33B0B"/>
    <w:rsid w:val="00A34796"/>
    <w:rsid w:val="00A360B4"/>
    <w:rsid w:val="00A361A8"/>
    <w:rsid w:val="00A3653E"/>
    <w:rsid w:val="00A40320"/>
    <w:rsid w:val="00A431A7"/>
    <w:rsid w:val="00A47648"/>
    <w:rsid w:val="00A53EE3"/>
    <w:rsid w:val="00A570FD"/>
    <w:rsid w:val="00A62BA7"/>
    <w:rsid w:val="00A63478"/>
    <w:rsid w:val="00A66328"/>
    <w:rsid w:val="00A666F7"/>
    <w:rsid w:val="00A76D0C"/>
    <w:rsid w:val="00A83321"/>
    <w:rsid w:val="00A86840"/>
    <w:rsid w:val="00A87744"/>
    <w:rsid w:val="00A92EB9"/>
    <w:rsid w:val="00A96146"/>
    <w:rsid w:val="00AA0CD8"/>
    <w:rsid w:val="00AA1033"/>
    <w:rsid w:val="00AA33A2"/>
    <w:rsid w:val="00AA5D4B"/>
    <w:rsid w:val="00AA6D0E"/>
    <w:rsid w:val="00AB0E49"/>
    <w:rsid w:val="00AB2BD9"/>
    <w:rsid w:val="00AC0B8B"/>
    <w:rsid w:val="00AC2632"/>
    <w:rsid w:val="00AC7909"/>
    <w:rsid w:val="00AD4044"/>
    <w:rsid w:val="00AD62D0"/>
    <w:rsid w:val="00AD6EB2"/>
    <w:rsid w:val="00AE0F3F"/>
    <w:rsid w:val="00AF2B9A"/>
    <w:rsid w:val="00AF4560"/>
    <w:rsid w:val="00B0340A"/>
    <w:rsid w:val="00B03C0A"/>
    <w:rsid w:val="00B070EC"/>
    <w:rsid w:val="00B109E8"/>
    <w:rsid w:val="00B149C3"/>
    <w:rsid w:val="00B2057A"/>
    <w:rsid w:val="00B273EE"/>
    <w:rsid w:val="00B32A45"/>
    <w:rsid w:val="00B337D2"/>
    <w:rsid w:val="00B42BD8"/>
    <w:rsid w:val="00B4474D"/>
    <w:rsid w:val="00B470CF"/>
    <w:rsid w:val="00B47713"/>
    <w:rsid w:val="00B51106"/>
    <w:rsid w:val="00B51BE3"/>
    <w:rsid w:val="00B55774"/>
    <w:rsid w:val="00B605BD"/>
    <w:rsid w:val="00B606BA"/>
    <w:rsid w:val="00B629B0"/>
    <w:rsid w:val="00B63598"/>
    <w:rsid w:val="00B644DF"/>
    <w:rsid w:val="00B6581A"/>
    <w:rsid w:val="00B65D69"/>
    <w:rsid w:val="00B739FE"/>
    <w:rsid w:val="00B743F9"/>
    <w:rsid w:val="00B752B8"/>
    <w:rsid w:val="00B80BB9"/>
    <w:rsid w:val="00B8223D"/>
    <w:rsid w:val="00B91D4E"/>
    <w:rsid w:val="00B91EE5"/>
    <w:rsid w:val="00B921D7"/>
    <w:rsid w:val="00B94DB4"/>
    <w:rsid w:val="00B96657"/>
    <w:rsid w:val="00BA09C5"/>
    <w:rsid w:val="00BA5167"/>
    <w:rsid w:val="00BB242A"/>
    <w:rsid w:val="00BB7EAB"/>
    <w:rsid w:val="00BC07A5"/>
    <w:rsid w:val="00BC32B2"/>
    <w:rsid w:val="00BC6294"/>
    <w:rsid w:val="00BC6940"/>
    <w:rsid w:val="00BC7979"/>
    <w:rsid w:val="00BD0FDC"/>
    <w:rsid w:val="00BD166C"/>
    <w:rsid w:val="00BD26C9"/>
    <w:rsid w:val="00BD4687"/>
    <w:rsid w:val="00BD4C56"/>
    <w:rsid w:val="00BD54EF"/>
    <w:rsid w:val="00BD6ACC"/>
    <w:rsid w:val="00BD7E06"/>
    <w:rsid w:val="00BE12A0"/>
    <w:rsid w:val="00BF16F9"/>
    <w:rsid w:val="00BF1D71"/>
    <w:rsid w:val="00BF2A52"/>
    <w:rsid w:val="00BF4C24"/>
    <w:rsid w:val="00C027FD"/>
    <w:rsid w:val="00C06189"/>
    <w:rsid w:val="00C06786"/>
    <w:rsid w:val="00C12C5F"/>
    <w:rsid w:val="00C14988"/>
    <w:rsid w:val="00C37A1E"/>
    <w:rsid w:val="00C40F28"/>
    <w:rsid w:val="00C43C8C"/>
    <w:rsid w:val="00C50727"/>
    <w:rsid w:val="00C55109"/>
    <w:rsid w:val="00C554F8"/>
    <w:rsid w:val="00C62D16"/>
    <w:rsid w:val="00C672AE"/>
    <w:rsid w:val="00C72B16"/>
    <w:rsid w:val="00C72DA4"/>
    <w:rsid w:val="00C73DE9"/>
    <w:rsid w:val="00C750DB"/>
    <w:rsid w:val="00C77E13"/>
    <w:rsid w:val="00C81F64"/>
    <w:rsid w:val="00C825A9"/>
    <w:rsid w:val="00C94D97"/>
    <w:rsid w:val="00CA54FF"/>
    <w:rsid w:val="00CB0AEA"/>
    <w:rsid w:val="00CB2521"/>
    <w:rsid w:val="00CB4363"/>
    <w:rsid w:val="00CB448C"/>
    <w:rsid w:val="00CB58F9"/>
    <w:rsid w:val="00CB7103"/>
    <w:rsid w:val="00CC0D1C"/>
    <w:rsid w:val="00CC12FC"/>
    <w:rsid w:val="00CC20F3"/>
    <w:rsid w:val="00CC35C7"/>
    <w:rsid w:val="00CC39DB"/>
    <w:rsid w:val="00CC4E1C"/>
    <w:rsid w:val="00CC6F6D"/>
    <w:rsid w:val="00CD024A"/>
    <w:rsid w:val="00CD297D"/>
    <w:rsid w:val="00CD4F89"/>
    <w:rsid w:val="00CE23CD"/>
    <w:rsid w:val="00CE5CBC"/>
    <w:rsid w:val="00CE63E2"/>
    <w:rsid w:val="00CF06AA"/>
    <w:rsid w:val="00CF784F"/>
    <w:rsid w:val="00D00D02"/>
    <w:rsid w:val="00D010B8"/>
    <w:rsid w:val="00D06D20"/>
    <w:rsid w:val="00D21819"/>
    <w:rsid w:val="00D25689"/>
    <w:rsid w:val="00D302FC"/>
    <w:rsid w:val="00D32AA1"/>
    <w:rsid w:val="00D36D73"/>
    <w:rsid w:val="00D37AC6"/>
    <w:rsid w:val="00D40607"/>
    <w:rsid w:val="00D4529F"/>
    <w:rsid w:val="00D516A2"/>
    <w:rsid w:val="00D57D19"/>
    <w:rsid w:val="00D60A6F"/>
    <w:rsid w:val="00D6213B"/>
    <w:rsid w:val="00D731F1"/>
    <w:rsid w:val="00D73B4C"/>
    <w:rsid w:val="00D758E5"/>
    <w:rsid w:val="00D76073"/>
    <w:rsid w:val="00D817E6"/>
    <w:rsid w:val="00D83E37"/>
    <w:rsid w:val="00D91AC4"/>
    <w:rsid w:val="00D91E74"/>
    <w:rsid w:val="00D946D0"/>
    <w:rsid w:val="00D954B6"/>
    <w:rsid w:val="00DA246F"/>
    <w:rsid w:val="00DA28F5"/>
    <w:rsid w:val="00DA2FC1"/>
    <w:rsid w:val="00DA560F"/>
    <w:rsid w:val="00DA7313"/>
    <w:rsid w:val="00DB096A"/>
    <w:rsid w:val="00DB569A"/>
    <w:rsid w:val="00DC24B2"/>
    <w:rsid w:val="00DC3761"/>
    <w:rsid w:val="00DC5DDE"/>
    <w:rsid w:val="00DD017F"/>
    <w:rsid w:val="00DD3EBA"/>
    <w:rsid w:val="00DD4637"/>
    <w:rsid w:val="00DD61CC"/>
    <w:rsid w:val="00DD6BF9"/>
    <w:rsid w:val="00DD71C2"/>
    <w:rsid w:val="00DD776E"/>
    <w:rsid w:val="00DE24CF"/>
    <w:rsid w:val="00DE550D"/>
    <w:rsid w:val="00DE69F9"/>
    <w:rsid w:val="00DF6D87"/>
    <w:rsid w:val="00E0061F"/>
    <w:rsid w:val="00E02A3B"/>
    <w:rsid w:val="00E07088"/>
    <w:rsid w:val="00E072C8"/>
    <w:rsid w:val="00E07A9A"/>
    <w:rsid w:val="00E13CF9"/>
    <w:rsid w:val="00E146D6"/>
    <w:rsid w:val="00E14AA2"/>
    <w:rsid w:val="00E14FAB"/>
    <w:rsid w:val="00E15589"/>
    <w:rsid w:val="00E2043C"/>
    <w:rsid w:val="00E209C0"/>
    <w:rsid w:val="00E20F90"/>
    <w:rsid w:val="00E21836"/>
    <w:rsid w:val="00E24E0B"/>
    <w:rsid w:val="00E26793"/>
    <w:rsid w:val="00E275DE"/>
    <w:rsid w:val="00E33281"/>
    <w:rsid w:val="00E3647B"/>
    <w:rsid w:val="00E43345"/>
    <w:rsid w:val="00E4426D"/>
    <w:rsid w:val="00E46434"/>
    <w:rsid w:val="00E66E7A"/>
    <w:rsid w:val="00E72647"/>
    <w:rsid w:val="00E759A5"/>
    <w:rsid w:val="00E7691A"/>
    <w:rsid w:val="00E80E77"/>
    <w:rsid w:val="00E81E6E"/>
    <w:rsid w:val="00E826DF"/>
    <w:rsid w:val="00E82C20"/>
    <w:rsid w:val="00E900A7"/>
    <w:rsid w:val="00E938D0"/>
    <w:rsid w:val="00E94962"/>
    <w:rsid w:val="00EA06F8"/>
    <w:rsid w:val="00EA795B"/>
    <w:rsid w:val="00EB648C"/>
    <w:rsid w:val="00EB6F63"/>
    <w:rsid w:val="00EC60FD"/>
    <w:rsid w:val="00EC6E25"/>
    <w:rsid w:val="00ED0BEB"/>
    <w:rsid w:val="00ED23FC"/>
    <w:rsid w:val="00ED27A8"/>
    <w:rsid w:val="00ED285D"/>
    <w:rsid w:val="00ED2F5D"/>
    <w:rsid w:val="00ED5BA2"/>
    <w:rsid w:val="00EE0577"/>
    <w:rsid w:val="00EE27DF"/>
    <w:rsid w:val="00EE42EC"/>
    <w:rsid w:val="00EE4D55"/>
    <w:rsid w:val="00EE5031"/>
    <w:rsid w:val="00EF6560"/>
    <w:rsid w:val="00F12167"/>
    <w:rsid w:val="00F12A3E"/>
    <w:rsid w:val="00F13A5E"/>
    <w:rsid w:val="00F14F6A"/>
    <w:rsid w:val="00F15CC2"/>
    <w:rsid w:val="00F20B18"/>
    <w:rsid w:val="00F2569F"/>
    <w:rsid w:val="00F313D4"/>
    <w:rsid w:val="00F33EA1"/>
    <w:rsid w:val="00F36908"/>
    <w:rsid w:val="00F412CD"/>
    <w:rsid w:val="00F4161E"/>
    <w:rsid w:val="00F46128"/>
    <w:rsid w:val="00F4680E"/>
    <w:rsid w:val="00F51FB2"/>
    <w:rsid w:val="00F52B26"/>
    <w:rsid w:val="00F553B3"/>
    <w:rsid w:val="00F55654"/>
    <w:rsid w:val="00F56F08"/>
    <w:rsid w:val="00F5735D"/>
    <w:rsid w:val="00F576DF"/>
    <w:rsid w:val="00F61103"/>
    <w:rsid w:val="00F650BB"/>
    <w:rsid w:val="00F660CB"/>
    <w:rsid w:val="00F670FD"/>
    <w:rsid w:val="00F85A58"/>
    <w:rsid w:val="00F9056F"/>
    <w:rsid w:val="00F954DC"/>
    <w:rsid w:val="00F95A31"/>
    <w:rsid w:val="00F97056"/>
    <w:rsid w:val="00FA096F"/>
    <w:rsid w:val="00FA2CDF"/>
    <w:rsid w:val="00FA35C9"/>
    <w:rsid w:val="00FB0203"/>
    <w:rsid w:val="00FB40F0"/>
    <w:rsid w:val="00FC1E83"/>
    <w:rsid w:val="00FC2B15"/>
    <w:rsid w:val="00FC3E10"/>
    <w:rsid w:val="00FD1052"/>
    <w:rsid w:val="00FD29B7"/>
    <w:rsid w:val="00FD3EB5"/>
    <w:rsid w:val="00FD422B"/>
    <w:rsid w:val="00FD4771"/>
    <w:rsid w:val="00FD4EF5"/>
    <w:rsid w:val="00FE3FC8"/>
    <w:rsid w:val="00FE64FD"/>
    <w:rsid w:val="00FE6B72"/>
    <w:rsid w:val="00FF0E78"/>
    <w:rsid w:val="00FF2E4A"/>
    <w:rsid w:val="00FF573B"/>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0" w:defSemiHidden="0" w:defUnhideWhenUsed="0" w:defQFormat="0" w:count="267">
    <w:lsdException w:name="Normal (Web)" w:uiPriority="99"/>
  </w:latentStyles>
  <w:style w:type="paragraph" w:default="1" w:styleId="Standaard">
    <w:name w:val="Normal"/>
    <w:qFormat/>
    <w:rsid w:val="004F3763"/>
    <w:pPr>
      <w:spacing w:before="60" w:after="0" w:line="340" w:lineRule="atLeast"/>
    </w:pPr>
    <w:rPr>
      <w:rFonts w:ascii="Verdana" w:hAnsi="Verdana"/>
      <w:sz w:val="20"/>
    </w:rPr>
  </w:style>
  <w:style w:type="paragraph" w:styleId="Kop1">
    <w:name w:val="heading 1"/>
    <w:basedOn w:val="Standaard"/>
    <w:next w:val="Standaard"/>
    <w:link w:val="Kop1Char"/>
    <w:uiPriority w:val="9"/>
    <w:qFormat/>
    <w:rsid w:val="00C825A9"/>
    <w:pPr>
      <w:numPr>
        <w:numId w:val="3"/>
      </w:numPr>
      <w:spacing w:before="1200" w:after="480"/>
      <w:jc w:val="right"/>
      <w:outlineLvl w:val="0"/>
    </w:pPr>
    <w:rPr>
      <w:b/>
      <w:sz w:val="28"/>
      <w:szCs w:val="28"/>
    </w:rPr>
  </w:style>
  <w:style w:type="paragraph" w:styleId="Kop2">
    <w:name w:val="heading 2"/>
    <w:basedOn w:val="Standaard"/>
    <w:next w:val="Standaard"/>
    <w:link w:val="Kop2Char"/>
    <w:uiPriority w:val="9"/>
    <w:unhideWhenUsed/>
    <w:qFormat/>
    <w:rsid w:val="00F51FB2"/>
    <w:pPr>
      <w:keepNext/>
      <w:numPr>
        <w:ilvl w:val="1"/>
        <w:numId w:val="3"/>
      </w:numPr>
      <w:pBdr>
        <w:bottom w:val="single" w:sz="2" w:space="2" w:color="auto"/>
      </w:pBdr>
      <w:spacing w:before="480" w:after="240"/>
      <w:outlineLvl w:val="1"/>
    </w:pPr>
    <w:rPr>
      <w:b/>
      <w:sz w:val="24"/>
    </w:rPr>
  </w:style>
  <w:style w:type="paragraph" w:styleId="Kop3">
    <w:name w:val="heading 3"/>
    <w:basedOn w:val="Standaard"/>
    <w:next w:val="Standaard"/>
    <w:link w:val="Kop3Char"/>
    <w:uiPriority w:val="9"/>
    <w:unhideWhenUsed/>
    <w:qFormat/>
    <w:rsid w:val="00F51FB2"/>
    <w:pPr>
      <w:keepNext/>
      <w:numPr>
        <w:ilvl w:val="2"/>
        <w:numId w:val="3"/>
      </w:numPr>
      <w:spacing w:before="240" w:after="60"/>
      <w:outlineLvl w:val="2"/>
    </w:pPr>
    <w:rPr>
      <w:b/>
      <w:i/>
      <w:sz w:val="22"/>
    </w:rPr>
  </w:style>
  <w:style w:type="paragraph" w:styleId="Kop4">
    <w:name w:val="heading 4"/>
    <w:basedOn w:val="Standaard"/>
    <w:next w:val="Standaard"/>
    <w:link w:val="Kop4Char"/>
    <w:uiPriority w:val="9"/>
    <w:unhideWhenUsed/>
    <w:qFormat/>
    <w:rsid w:val="00F51FB2"/>
    <w:pPr>
      <w:keepNext/>
      <w:numPr>
        <w:ilvl w:val="3"/>
        <w:numId w:val="3"/>
      </w:numPr>
      <w:spacing w:before="240" w:after="60"/>
      <w:outlineLvl w:val="3"/>
    </w:pPr>
    <w:rPr>
      <w:b/>
      <w:sz w:val="22"/>
    </w:rPr>
  </w:style>
  <w:style w:type="paragraph" w:styleId="Kop5">
    <w:name w:val="heading 5"/>
    <w:basedOn w:val="Standaard"/>
    <w:next w:val="Standaard"/>
    <w:link w:val="Kop5Char"/>
    <w:uiPriority w:val="9"/>
    <w:unhideWhenUsed/>
    <w:rsid w:val="009B5771"/>
    <w:pPr>
      <w:keepNext/>
      <w:keepLines/>
      <w:numPr>
        <w:ilvl w:val="4"/>
        <w:numId w:val="3"/>
      </w:numPr>
      <w:spacing w:before="120" w:after="60"/>
      <w:outlineLvl w:val="4"/>
    </w:pPr>
    <w:rPr>
      <w:rFonts w:eastAsiaTheme="majorEastAsia" w:cstheme="majorBidi"/>
      <w:b/>
    </w:rPr>
  </w:style>
  <w:style w:type="paragraph" w:styleId="Kop6">
    <w:name w:val="heading 6"/>
    <w:basedOn w:val="Standaard"/>
    <w:next w:val="Standaard"/>
    <w:link w:val="Kop6Char"/>
    <w:uiPriority w:val="9"/>
    <w:semiHidden/>
    <w:unhideWhenUsed/>
    <w:rsid w:val="00B644D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B644D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644D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644D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D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D2F5D"/>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2F5D"/>
    <w:rPr>
      <w:rFonts w:ascii="Tahoma" w:hAnsi="Tahoma" w:cs="Tahoma"/>
      <w:sz w:val="16"/>
      <w:szCs w:val="16"/>
    </w:rPr>
  </w:style>
  <w:style w:type="paragraph" w:styleId="Koptekst">
    <w:name w:val="header"/>
    <w:basedOn w:val="Standaard"/>
    <w:link w:val="KoptekstChar"/>
    <w:uiPriority w:val="99"/>
    <w:unhideWhenUsed/>
    <w:rsid w:val="00C825A9"/>
    <w:pPr>
      <w:tabs>
        <w:tab w:val="center" w:pos="4536"/>
        <w:tab w:val="right" w:pos="9072"/>
      </w:tabs>
      <w:spacing w:before="0" w:line="240" w:lineRule="auto"/>
    </w:pPr>
    <w:rPr>
      <w:sz w:val="18"/>
    </w:rPr>
  </w:style>
  <w:style w:type="character" w:customStyle="1" w:styleId="KoptekstChar">
    <w:name w:val="Koptekst Char"/>
    <w:basedOn w:val="Standaardalinea-lettertype"/>
    <w:link w:val="Koptekst"/>
    <w:uiPriority w:val="99"/>
    <w:rsid w:val="00C825A9"/>
    <w:rPr>
      <w:rFonts w:ascii="Verdana" w:hAnsi="Verdana"/>
      <w:sz w:val="18"/>
    </w:rPr>
  </w:style>
  <w:style w:type="paragraph" w:styleId="Voettekst">
    <w:name w:val="footer"/>
    <w:basedOn w:val="Standaard"/>
    <w:link w:val="VoettekstChar"/>
    <w:uiPriority w:val="99"/>
    <w:unhideWhenUsed/>
    <w:rsid w:val="000E4B7A"/>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0E4B7A"/>
    <w:rPr>
      <w:rFonts w:ascii="Verdana" w:hAnsi="Verdana"/>
      <w:sz w:val="20"/>
    </w:rPr>
  </w:style>
  <w:style w:type="character" w:customStyle="1" w:styleId="Kop1Char">
    <w:name w:val="Kop 1 Char"/>
    <w:basedOn w:val="Standaardalinea-lettertype"/>
    <w:link w:val="Kop1"/>
    <w:uiPriority w:val="9"/>
    <w:rsid w:val="00C825A9"/>
    <w:rPr>
      <w:rFonts w:ascii="Verdana" w:hAnsi="Verdana"/>
      <w:b/>
      <w:sz w:val="28"/>
      <w:szCs w:val="28"/>
    </w:rPr>
  </w:style>
  <w:style w:type="character" w:customStyle="1" w:styleId="Kop2Char">
    <w:name w:val="Kop 2 Char"/>
    <w:basedOn w:val="Standaardalinea-lettertype"/>
    <w:link w:val="Kop2"/>
    <w:uiPriority w:val="9"/>
    <w:rsid w:val="00F51FB2"/>
    <w:rPr>
      <w:rFonts w:ascii="Verdana" w:hAnsi="Verdana"/>
      <w:b/>
      <w:sz w:val="24"/>
    </w:rPr>
  </w:style>
  <w:style w:type="character" w:customStyle="1" w:styleId="Kop3Char">
    <w:name w:val="Kop 3 Char"/>
    <w:basedOn w:val="Standaardalinea-lettertype"/>
    <w:link w:val="Kop3"/>
    <w:uiPriority w:val="9"/>
    <w:rsid w:val="00F51FB2"/>
    <w:rPr>
      <w:rFonts w:ascii="Verdana" w:hAnsi="Verdana"/>
      <w:b/>
      <w:i/>
    </w:rPr>
  </w:style>
  <w:style w:type="character" w:customStyle="1" w:styleId="Kop4Char">
    <w:name w:val="Kop 4 Char"/>
    <w:basedOn w:val="Standaardalinea-lettertype"/>
    <w:link w:val="Kop4"/>
    <w:uiPriority w:val="9"/>
    <w:rsid w:val="00F51FB2"/>
    <w:rPr>
      <w:rFonts w:ascii="Verdana" w:hAnsi="Verdana"/>
      <w:b/>
    </w:rPr>
  </w:style>
  <w:style w:type="character" w:customStyle="1" w:styleId="Kop5Char">
    <w:name w:val="Kop 5 Char"/>
    <w:basedOn w:val="Standaardalinea-lettertype"/>
    <w:link w:val="Kop5"/>
    <w:uiPriority w:val="9"/>
    <w:rsid w:val="009B5771"/>
    <w:rPr>
      <w:rFonts w:ascii="Verdana" w:eastAsiaTheme="majorEastAsia" w:hAnsi="Verdana" w:cstheme="majorBidi"/>
      <w:b/>
      <w:sz w:val="20"/>
    </w:rPr>
  </w:style>
  <w:style w:type="character" w:customStyle="1" w:styleId="Kop6Char">
    <w:name w:val="Kop 6 Char"/>
    <w:basedOn w:val="Standaardalinea-lettertype"/>
    <w:link w:val="Kop6"/>
    <w:uiPriority w:val="9"/>
    <w:semiHidden/>
    <w:rsid w:val="00B644DF"/>
    <w:rPr>
      <w:rFonts w:asciiTheme="majorHAnsi" w:eastAsiaTheme="majorEastAsia" w:hAnsiTheme="majorHAnsi" w:cstheme="majorBidi"/>
      <w:i/>
      <w:iCs/>
      <w:color w:val="243F60" w:themeColor="accent1" w:themeShade="7F"/>
      <w:sz w:val="20"/>
    </w:rPr>
  </w:style>
  <w:style w:type="character" w:customStyle="1" w:styleId="Kop7Char">
    <w:name w:val="Kop 7 Char"/>
    <w:basedOn w:val="Standaardalinea-lettertype"/>
    <w:link w:val="Kop7"/>
    <w:uiPriority w:val="9"/>
    <w:semiHidden/>
    <w:rsid w:val="00B644D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B644D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644D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C94D97"/>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lang w:eastAsia="nl-BE"/>
    </w:rPr>
  </w:style>
  <w:style w:type="paragraph" w:styleId="Inhopg1">
    <w:name w:val="toc 1"/>
    <w:basedOn w:val="Standaard"/>
    <w:next w:val="Standaard"/>
    <w:autoRedefine/>
    <w:uiPriority w:val="39"/>
    <w:unhideWhenUsed/>
    <w:rsid w:val="00C94D97"/>
    <w:pPr>
      <w:tabs>
        <w:tab w:val="left" w:pos="851"/>
        <w:tab w:val="right" w:leader="dot" w:pos="9627"/>
      </w:tabs>
      <w:spacing w:after="100"/>
    </w:pPr>
  </w:style>
  <w:style w:type="paragraph" w:styleId="Inhopg2">
    <w:name w:val="toc 2"/>
    <w:basedOn w:val="Standaard"/>
    <w:next w:val="Standaard"/>
    <w:autoRedefine/>
    <w:uiPriority w:val="39"/>
    <w:unhideWhenUsed/>
    <w:rsid w:val="00C94D97"/>
    <w:pPr>
      <w:tabs>
        <w:tab w:val="left" w:pos="851"/>
        <w:tab w:val="right" w:leader="dot" w:pos="9627"/>
      </w:tabs>
      <w:spacing w:after="100"/>
    </w:pPr>
  </w:style>
  <w:style w:type="paragraph" w:styleId="Inhopg3">
    <w:name w:val="toc 3"/>
    <w:basedOn w:val="Standaard"/>
    <w:next w:val="Standaard"/>
    <w:autoRedefine/>
    <w:uiPriority w:val="39"/>
    <w:unhideWhenUsed/>
    <w:rsid w:val="00C94D97"/>
    <w:pPr>
      <w:tabs>
        <w:tab w:val="left" w:pos="851"/>
        <w:tab w:val="right" w:leader="dot" w:pos="9627"/>
      </w:tabs>
      <w:spacing w:after="100"/>
    </w:pPr>
  </w:style>
  <w:style w:type="character" w:styleId="Hyperlink">
    <w:name w:val="Hyperlink"/>
    <w:basedOn w:val="Standaardalinea-lettertype"/>
    <w:uiPriority w:val="99"/>
    <w:unhideWhenUsed/>
    <w:rsid w:val="00C94D97"/>
    <w:rPr>
      <w:color w:val="0000FF" w:themeColor="hyperlink"/>
      <w:u w:val="single"/>
    </w:rPr>
  </w:style>
  <w:style w:type="paragraph" w:customStyle="1" w:styleId="inhoudstafel">
    <w:name w:val="inhoudstafel"/>
    <w:basedOn w:val="Standaard"/>
    <w:link w:val="inhoudstafelChar"/>
    <w:qFormat/>
    <w:rsid w:val="00EC6E25"/>
    <w:pPr>
      <w:spacing w:before="1200" w:after="480"/>
      <w:jc w:val="right"/>
    </w:pPr>
    <w:rPr>
      <w:b/>
      <w:sz w:val="28"/>
      <w:szCs w:val="28"/>
      <w:lang w:val="nl-NL"/>
    </w:rPr>
  </w:style>
  <w:style w:type="character" w:customStyle="1" w:styleId="inhoudstafelChar">
    <w:name w:val="inhoudstafel Char"/>
    <w:basedOn w:val="Standaardalinea-lettertype"/>
    <w:link w:val="inhoudstafel"/>
    <w:rsid w:val="00EC6E25"/>
    <w:rPr>
      <w:rFonts w:ascii="Verdana" w:hAnsi="Verdana"/>
      <w:b/>
      <w:sz w:val="28"/>
      <w:szCs w:val="28"/>
      <w:lang w:val="nl-NL"/>
    </w:rPr>
  </w:style>
  <w:style w:type="numbering" w:customStyle="1" w:styleId="Opmaakprofiel1">
    <w:name w:val="Opmaakprofiel1"/>
    <w:uiPriority w:val="99"/>
    <w:rsid w:val="00D00D02"/>
    <w:pPr>
      <w:numPr>
        <w:numId w:val="2"/>
      </w:numPr>
    </w:pPr>
  </w:style>
  <w:style w:type="paragraph" w:styleId="Titel">
    <w:name w:val="Title"/>
    <w:basedOn w:val="Standaard"/>
    <w:next w:val="Standaard"/>
    <w:link w:val="TitelChar"/>
    <w:uiPriority w:val="10"/>
    <w:rsid w:val="00891596"/>
    <w:pPr>
      <w:spacing w:before="0" w:line="0" w:lineRule="atLeast"/>
    </w:pPr>
    <w:rPr>
      <w:b/>
      <w:color w:val="FFFFFF" w:themeColor="background1"/>
      <w:sz w:val="44"/>
      <w:szCs w:val="44"/>
    </w:rPr>
  </w:style>
  <w:style w:type="character" w:customStyle="1" w:styleId="TitelChar">
    <w:name w:val="Titel Char"/>
    <w:basedOn w:val="Standaardalinea-lettertype"/>
    <w:link w:val="Titel"/>
    <w:uiPriority w:val="10"/>
    <w:rsid w:val="00891596"/>
    <w:rPr>
      <w:rFonts w:ascii="Verdana" w:hAnsi="Verdana"/>
      <w:b/>
      <w:color w:val="FFFFFF" w:themeColor="background1"/>
      <w:sz w:val="44"/>
      <w:szCs w:val="44"/>
    </w:rPr>
  </w:style>
  <w:style w:type="paragraph" w:styleId="Geenafstand">
    <w:name w:val="No Spacing"/>
    <w:link w:val="GeenafstandChar"/>
    <w:uiPriority w:val="1"/>
    <w:qFormat/>
    <w:rsid w:val="00EC6E25"/>
    <w:pPr>
      <w:spacing w:after="0" w:line="240" w:lineRule="auto"/>
    </w:pPr>
    <w:rPr>
      <w:rFonts w:ascii="Verdana" w:hAnsi="Verdana"/>
      <w:sz w:val="20"/>
    </w:rPr>
  </w:style>
  <w:style w:type="paragraph" w:styleId="Lijstalinea">
    <w:name w:val="List Paragraph"/>
    <w:basedOn w:val="Standaard"/>
    <w:link w:val="LijstalineaChar"/>
    <w:uiPriority w:val="34"/>
    <w:qFormat/>
    <w:rsid w:val="00D758E5"/>
    <w:pPr>
      <w:numPr>
        <w:numId w:val="7"/>
      </w:numPr>
      <w:contextualSpacing/>
    </w:pPr>
  </w:style>
  <w:style w:type="numbering" w:customStyle="1" w:styleId="opsomming">
    <w:name w:val="opsomming"/>
    <w:uiPriority w:val="99"/>
    <w:rsid w:val="009B5771"/>
    <w:pPr>
      <w:numPr>
        <w:numId w:val="4"/>
      </w:numPr>
    </w:pPr>
  </w:style>
  <w:style w:type="paragraph" w:customStyle="1" w:styleId="Figuur">
    <w:name w:val="Figuur"/>
    <w:basedOn w:val="Standaard"/>
    <w:link w:val="FiguurChar"/>
    <w:qFormat/>
    <w:rsid w:val="004A5249"/>
    <w:pPr>
      <w:spacing w:before="120" w:after="120"/>
      <w:ind w:left="1701"/>
      <w:jc w:val="right"/>
    </w:pPr>
    <w:rPr>
      <w:noProof/>
      <w:lang w:eastAsia="nl-BE"/>
    </w:rPr>
  </w:style>
  <w:style w:type="paragraph" w:customStyle="1" w:styleId="lijstopsomming">
    <w:name w:val="lijst opsomming"/>
    <w:basedOn w:val="Lijstalinea"/>
    <w:link w:val="lijstopsommingChar"/>
    <w:qFormat/>
    <w:rsid w:val="004A5249"/>
  </w:style>
  <w:style w:type="character" w:customStyle="1" w:styleId="FiguurChar">
    <w:name w:val="Figuur Char"/>
    <w:basedOn w:val="Standaardalinea-lettertype"/>
    <w:link w:val="Figuur"/>
    <w:rsid w:val="004A5249"/>
    <w:rPr>
      <w:rFonts w:ascii="Verdana" w:hAnsi="Verdana"/>
      <w:noProof/>
      <w:sz w:val="20"/>
      <w:lang w:eastAsia="nl-BE"/>
    </w:rPr>
  </w:style>
  <w:style w:type="numbering" w:customStyle="1" w:styleId="Opmaakprofiel2">
    <w:name w:val="Opmaakprofiel2"/>
    <w:uiPriority w:val="99"/>
    <w:rsid w:val="005D5085"/>
    <w:pPr>
      <w:numPr>
        <w:numId w:val="5"/>
      </w:numPr>
    </w:pPr>
  </w:style>
  <w:style w:type="numbering" w:customStyle="1" w:styleId="nummering">
    <w:name w:val="nummering"/>
    <w:uiPriority w:val="99"/>
    <w:rsid w:val="00CB2521"/>
    <w:pPr>
      <w:numPr>
        <w:numId w:val="6"/>
      </w:numPr>
    </w:pPr>
  </w:style>
  <w:style w:type="paragraph" w:customStyle="1" w:styleId="lijstnummering">
    <w:name w:val="lijst nummering"/>
    <w:basedOn w:val="Lijstalinea"/>
    <w:link w:val="lijstnummeringChar"/>
    <w:qFormat/>
    <w:rsid w:val="004A5249"/>
    <w:pPr>
      <w:numPr>
        <w:numId w:val="8"/>
      </w:numPr>
    </w:pPr>
  </w:style>
  <w:style w:type="character" w:customStyle="1" w:styleId="LijstalineaChar">
    <w:name w:val="Lijstalinea Char"/>
    <w:basedOn w:val="Standaardalinea-lettertype"/>
    <w:link w:val="Lijstalinea"/>
    <w:uiPriority w:val="34"/>
    <w:rsid w:val="004A5249"/>
    <w:rPr>
      <w:rFonts w:ascii="Verdana" w:hAnsi="Verdana"/>
      <w:sz w:val="20"/>
    </w:rPr>
  </w:style>
  <w:style w:type="character" w:customStyle="1" w:styleId="lijstopsommingChar">
    <w:name w:val="lijst opsomming Char"/>
    <w:basedOn w:val="LijstalineaChar"/>
    <w:link w:val="lijstopsomming"/>
    <w:rsid w:val="004A5249"/>
    <w:rPr>
      <w:rFonts w:ascii="Verdana" w:hAnsi="Verdana"/>
      <w:sz w:val="20"/>
    </w:rPr>
  </w:style>
  <w:style w:type="character" w:customStyle="1" w:styleId="lijstnummeringChar">
    <w:name w:val="lijst nummering Char"/>
    <w:basedOn w:val="LijstalineaChar"/>
    <w:link w:val="lijstnummering"/>
    <w:rsid w:val="004A5249"/>
    <w:rPr>
      <w:rFonts w:ascii="Verdana" w:hAnsi="Verdana"/>
      <w:sz w:val="20"/>
    </w:rPr>
  </w:style>
  <w:style w:type="character" w:styleId="Tekstvantijdelijkeaanduiding">
    <w:name w:val="Placeholder Text"/>
    <w:basedOn w:val="Standaardalinea-lettertype"/>
    <w:uiPriority w:val="99"/>
    <w:semiHidden/>
    <w:rsid w:val="00667878"/>
    <w:rPr>
      <w:color w:val="808080"/>
    </w:rPr>
  </w:style>
  <w:style w:type="paragraph" w:customStyle="1" w:styleId="Gebruiktesymbolen">
    <w:name w:val="Gebruikte symbolen"/>
    <w:basedOn w:val="Kop1"/>
    <w:link w:val="GebruiktesymbolenChar"/>
    <w:qFormat/>
    <w:rsid w:val="000E5948"/>
    <w:pPr>
      <w:numPr>
        <w:numId w:val="0"/>
      </w:numPr>
    </w:pPr>
  </w:style>
  <w:style w:type="character" w:customStyle="1" w:styleId="GebruiktesymbolenChar">
    <w:name w:val="Gebruikte symbolen Char"/>
    <w:basedOn w:val="Kop1Char"/>
    <w:link w:val="Gebruiktesymbolen"/>
    <w:rsid w:val="000E5948"/>
    <w:rPr>
      <w:rFonts w:ascii="Verdana" w:hAnsi="Verdana"/>
      <w:b/>
      <w:sz w:val="28"/>
      <w:szCs w:val="28"/>
    </w:rPr>
  </w:style>
  <w:style w:type="paragraph" w:customStyle="1" w:styleId="Fotobijschrift">
    <w:name w:val="Fotobijschrift"/>
    <w:basedOn w:val="Figuur"/>
    <w:link w:val="FotobijschriftChar"/>
    <w:qFormat/>
    <w:rsid w:val="00FD29B7"/>
    <w:pPr>
      <w:ind w:left="0"/>
      <w:jc w:val="left"/>
    </w:pPr>
    <w:rPr>
      <w:sz w:val="16"/>
      <w:szCs w:val="16"/>
    </w:rPr>
  </w:style>
  <w:style w:type="character" w:customStyle="1" w:styleId="FotobijschriftChar">
    <w:name w:val="Fotobijschrift Char"/>
    <w:basedOn w:val="FiguurChar"/>
    <w:link w:val="Fotobijschrift"/>
    <w:rsid w:val="00FD29B7"/>
    <w:rPr>
      <w:rFonts w:ascii="Verdana" w:hAnsi="Verdana"/>
      <w:noProof/>
      <w:sz w:val="16"/>
      <w:szCs w:val="16"/>
      <w:lang w:eastAsia="nl-BE"/>
    </w:rPr>
  </w:style>
  <w:style w:type="paragraph" w:customStyle="1" w:styleId="Cursustitel">
    <w:name w:val="Cursustitel"/>
    <w:basedOn w:val="Standaard"/>
    <w:qFormat/>
    <w:rsid w:val="00F12A3E"/>
    <w:pPr>
      <w:spacing w:before="0" w:line="440" w:lineRule="exact"/>
      <w:jc w:val="both"/>
    </w:pPr>
    <w:rPr>
      <w:rFonts w:ascii="Arial" w:eastAsia="Times New Roman" w:hAnsi="Arial" w:cs="Times New Roman"/>
      <w:b/>
      <w:sz w:val="44"/>
      <w:szCs w:val="40"/>
    </w:rPr>
  </w:style>
  <w:style w:type="paragraph" w:customStyle="1" w:styleId="Heading1nummerloos">
    <w:name w:val="Heading 1 nummerloos"/>
    <w:basedOn w:val="Kop1"/>
    <w:qFormat/>
    <w:rsid w:val="00F12A3E"/>
    <w:pPr>
      <w:numPr>
        <w:numId w:val="0"/>
      </w:numPr>
      <w:spacing w:before="720" w:after="720" w:line="280" w:lineRule="exact"/>
      <w:contextualSpacing/>
    </w:pPr>
    <w:rPr>
      <w:rFonts w:ascii="Arial" w:eastAsia="Times New Roman" w:hAnsi="Arial" w:cs="Times New Roman"/>
      <w:bCs/>
    </w:rPr>
  </w:style>
  <w:style w:type="paragraph" w:styleId="Voetnoottekst">
    <w:name w:val="footnote text"/>
    <w:basedOn w:val="Standaard"/>
    <w:link w:val="VoetnoottekstChar"/>
    <w:uiPriority w:val="99"/>
    <w:unhideWhenUsed/>
    <w:rsid w:val="00E275DE"/>
    <w:pPr>
      <w:spacing w:before="0" w:line="240" w:lineRule="auto"/>
      <w:jc w:val="both"/>
    </w:pPr>
    <w:rPr>
      <w:rFonts w:ascii="Book Antiqua" w:eastAsia="Times New Roman" w:hAnsi="Book Antiqua" w:cs="Times New Roman"/>
      <w:szCs w:val="20"/>
      <w:lang w:eastAsia="nl-BE"/>
    </w:rPr>
  </w:style>
  <w:style w:type="character" w:customStyle="1" w:styleId="VoetnoottekstChar">
    <w:name w:val="Voetnoottekst Char"/>
    <w:basedOn w:val="Standaardalinea-lettertype"/>
    <w:link w:val="Voetnoottekst"/>
    <w:uiPriority w:val="99"/>
    <w:rsid w:val="00E275DE"/>
    <w:rPr>
      <w:rFonts w:ascii="Book Antiqua" w:eastAsia="Times New Roman" w:hAnsi="Book Antiqua" w:cs="Times New Roman"/>
      <w:sz w:val="20"/>
      <w:szCs w:val="20"/>
      <w:lang w:eastAsia="nl-BE"/>
    </w:rPr>
  </w:style>
  <w:style w:type="character" w:styleId="Voetnootmarkering">
    <w:name w:val="footnote reference"/>
    <w:uiPriority w:val="99"/>
    <w:unhideWhenUsed/>
    <w:rsid w:val="00E275DE"/>
    <w:rPr>
      <w:vertAlign w:val="superscript"/>
    </w:rPr>
  </w:style>
  <w:style w:type="paragraph" w:customStyle="1" w:styleId="HeadingDoelstelling">
    <w:name w:val="Heading Doelstelling"/>
    <w:basedOn w:val="Kop3"/>
    <w:qFormat/>
    <w:rsid w:val="00316123"/>
    <w:pPr>
      <w:keepNext w:val="0"/>
      <w:numPr>
        <w:ilvl w:val="0"/>
        <w:numId w:val="9"/>
      </w:numPr>
      <w:spacing w:before="260" w:after="120" w:line="260" w:lineRule="exact"/>
      <w:contextualSpacing/>
    </w:pPr>
    <w:rPr>
      <w:rFonts w:ascii="Arial" w:eastAsia="Times New Roman" w:hAnsi="Arial" w:cs="Times New Roman"/>
      <w:bCs/>
      <w:i w:val="0"/>
      <w:sz w:val="20"/>
      <w:szCs w:val="28"/>
    </w:rPr>
  </w:style>
  <w:style w:type="paragraph" w:customStyle="1" w:styleId="Stijl5">
    <w:name w:val="Stijl5"/>
    <w:basedOn w:val="Kop3"/>
    <w:qFormat/>
    <w:rsid w:val="00A86840"/>
    <w:pPr>
      <w:keepLines/>
      <w:numPr>
        <w:ilvl w:val="0"/>
        <w:numId w:val="0"/>
      </w:numPr>
      <w:spacing w:before="100" w:beforeAutospacing="1" w:after="100" w:afterAutospacing="1" w:line="276" w:lineRule="auto"/>
    </w:pPr>
    <w:rPr>
      <w:rFonts w:ascii="Lucida Sans" w:eastAsia="Times New Roman" w:hAnsi="Lucida Sans" w:cs="Times New Roman"/>
      <w:b w:val="0"/>
      <w:bCs/>
      <w:sz w:val="24"/>
      <w:szCs w:val="24"/>
      <w:u w:val="single"/>
      <w:lang w:val="nl-NL"/>
    </w:rPr>
  </w:style>
  <w:style w:type="character" w:customStyle="1" w:styleId="Intensievebenadrukking1">
    <w:name w:val="Intensieve benadrukking1"/>
    <w:uiPriority w:val="99"/>
    <w:qFormat/>
    <w:rsid w:val="00E46434"/>
    <w:rPr>
      <w:rFonts w:cs="Times New Roman"/>
      <w:b/>
      <w:caps/>
      <w:color w:val="243F60"/>
      <w:spacing w:val="10"/>
    </w:rPr>
  </w:style>
  <w:style w:type="character" w:customStyle="1" w:styleId="GeenafstandChar">
    <w:name w:val="Geen afstand Char"/>
    <w:basedOn w:val="Standaardalinea-lettertype"/>
    <w:link w:val="Geenafstand"/>
    <w:uiPriority w:val="1"/>
    <w:rsid w:val="002C2EE1"/>
    <w:rPr>
      <w:rFonts w:ascii="Verdana" w:hAnsi="Verdana"/>
      <w:sz w:val="20"/>
    </w:rPr>
  </w:style>
  <w:style w:type="character" w:styleId="Subtielebenadrukking">
    <w:name w:val="Subtle Emphasis"/>
    <w:uiPriority w:val="19"/>
    <w:qFormat/>
    <w:rsid w:val="002C2EE1"/>
    <w:rPr>
      <w:i/>
      <w:iCs/>
      <w:color w:val="808080"/>
    </w:rPr>
  </w:style>
  <w:style w:type="paragraph" w:styleId="Bijschrift">
    <w:name w:val="caption"/>
    <w:aliases w:val="Voorbeeld"/>
    <w:basedOn w:val="Kop5"/>
    <w:next w:val="Standaard"/>
    <w:uiPriority w:val="35"/>
    <w:unhideWhenUsed/>
    <w:qFormat/>
    <w:rsid w:val="000806BE"/>
    <w:pPr>
      <w:keepNext w:val="0"/>
      <w:keepLines w:val="0"/>
      <w:numPr>
        <w:ilvl w:val="0"/>
        <w:numId w:val="0"/>
      </w:numPr>
      <w:spacing w:before="60" w:after="120" w:line="276" w:lineRule="auto"/>
    </w:pPr>
    <w:rPr>
      <w:i/>
      <w:szCs w:val="20"/>
      <w:lang w:eastAsia="ja-JP"/>
    </w:rPr>
  </w:style>
  <w:style w:type="paragraph" w:styleId="Normaalweb">
    <w:name w:val="Normal (Web)"/>
    <w:basedOn w:val="Standaard"/>
    <w:uiPriority w:val="99"/>
    <w:rsid w:val="0091782A"/>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flexfield1">
    <w:name w:val="flexfield1"/>
    <w:basedOn w:val="Standaardalinea-lettertype"/>
    <w:rsid w:val="00B6581A"/>
    <w:rPr>
      <w:rFonts w:ascii="Arial" w:hAnsi="Arial" w:cs="Arial" w:hint="default"/>
      <w:b w:val="0"/>
      <w:bCs w:val="0"/>
      <w:color w:val="253792"/>
      <w:sz w:val="16"/>
      <w:szCs w:val="16"/>
    </w:rPr>
  </w:style>
  <w:style w:type="character" w:customStyle="1" w:styleId="GeenafstandTeken1">
    <w:name w:val="Geen afstand Teken1"/>
    <w:basedOn w:val="Standaardalinea-lettertype"/>
    <w:uiPriority w:val="1"/>
    <w:rsid w:val="009E6B74"/>
  </w:style>
  <w:style w:type="character" w:styleId="Verwijzingopmerking">
    <w:name w:val="annotation reference"/>
    <w:basedOn w:val="Standaardalinea-lettertype"/>
    <w:uiPriority w:val="99"/>
    <w:semiHidden/>
    <w:unhideWhenUsed/>
    <w:rsid w:val="00306BB8"/>
    <w:rPr>
      <w:sz w:val="16"/>
      <w:szCs w:val="16"/>
    </w:rPr>
  </w:style>
  <w:style w:type="paragraph" w:styleId="Tekstopmerking">
    <w:name w:val="annotation text"/>
    <w:basedOn w:val="Standaard"/>
    <w:link w:val="TekstopmerkingChar"/>
    <w:uiPriority w:val="99"/>
    <w:semiHidden/>
    <w:unhideWhenUsed/>
    <w:rsid w:val="00306BB8"/>
    <w:pPr>
      <w:spacing w:line="240" w:lineRule="auto"/>
    </w:pPr>
    <w:rPr>
      <w:szCs w:val="20"/>
    </w:rPr>
  </w:style>
  <w:style w:type="character" w:customStyle="1" w:styleId="TekstopmerkingChar">
    <w:name w:val="Tekst opmerking Char"/>
    <w:basedOn w:val="Standaardalinea-lettertype"/>
    <w:link w:val="Tekstopmerking"/>
    <w:uiPriority w:val="99"/>
    <w:semiHidden/>
    <w:rsid w:val="00306BB8"/>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306BB8"/>
    <w:rPr>
      <w:b/>
      <w:bCs/>
    </w:rPr>
  </w:style>
  <w:style w:type="character" w:customStyle="1" w:styleId="OnderwerpvanopmerkingChar">
    <w:name w:val="Onderwerp van opmerking Char"/>
    <w:basedOn w:val="TekstopmerkingChar"/>
    <w:link w:val="Onderwerpvanopmerking"/>
    <w:uiPriority w:val="99"/>
    <w:semiHidden/>
    <w:rsid w:val="00306BB8"/>
    <w:rPr>
      <w:rFonts w:ascii="Verdana" w:hAnsi="Verdana"/>
      <w:b/>
      <w:bCs/>
      <w:sz w:val="20"/>
      <w:szCs w:val="20"/>
    </w:rPr>
  </w:style>
  <w:style w:type="character" w:styleId="GevolgdeHyperlink">
    <w:name w:val="FollowedHyperlink"/>
    <w:basedOn w:val="Standaardalinea-lettertype"/>
    <w:uiPriority w:val="99"/>
    <w:semiHidden/>
    <w:unhideWhenUsed/>
    <w:rsid w:val="00ED5BA2"/>
    <w:rPr>
      <w:color w:val="800080" w:themeColor="followedHyperlink"/>
      <w:u w:val="single"/>
    </w:rPr>
  </w:style>
  <w:style w:type="character" w:customStyle="1" w:styleId="ircdsh">
    <w:name w:val="irc_dsh"/>
    <w:basedOn w:val="Standaardalinea-lettertype"/>
    <w:rsid w:val="00097B5B"/>
  </w:style>
  <w:style w:type="character" w:customStyle="1" w:styleId="ircho">
    <w:name w:val="irc_ho"/>
    <w:basedOn w:val="Standaardalinea-lettertype"/>
    <w:rsid w:val="00097B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0" w:defSemiHidden="0" w:defUnhideWhenUsed="0" w:defQFormat="0" w:count="267">
    <w:lsdException w:name="Normal (Web)" w:uiPriority="99"/>
  </w:latentStyles>
  <w:style w:type="paragraph" w:default="1" w:styleId="Standaard">
    <w:name w:val="Normal"/>
    <w:qFormat/>
    <w:rsid w:val="004F3763"/>
    <w:pPr>
      <w:spacing w:before="60" w:after="0" w:line="340" w:lineRule="atLeast"/>
    </w:pPr>
    <w:rPr>
      <w:rFonts w:ascii="Verdana" w:hAnsi="Verdana"/>
      <w:sz w:val="20"/>
    </w:rPr>
  </w:style>
  <w:style w:type="paragraph" w:styleId="Kop1">
    <w:name w:val="heading 1"/>
    <w:basedOn w:val="Standaard"/>
    <w:next w:val="Standaard"/>
    <w:link w:val="Kop1Char"/>
    <w:uiPriority w:val="9"/>
    <w:qFormat/>
    <w:rsid w:val="00C825A9"/>
    <w:pPr>
      <w:numPr>
        <w:numId w:val="3"/>
      </w:numPr>
      <w:spacing w:before="1200" w:after="480"/>
      <w:jc w:val="right"/>
      <w:outlineLvl w:val="0"/>
    </w:pPr>
    <w:rPr>
      <w:b/>
      <w:sz w:val="28"/>
      <w:szCs w:val="28"/>
    </w:rPr>
  </w:style>
  <w:style w:type="paragraph" w:styleId="Kop2">
    <w:name w:val="heading 2"/>
    <w:basedOn w:val="Standaard"/>
    <w:next w:val="Standaard"/>
    <w:link w:val="Kop2Char"/>
    <w:uiPriority w:val="9"/>
    <w:unhideWhenUsed/>
    <w:qFormat/>
    <w:rsid w:val="00F51FB2"/>
    <w:pPr>
      <w:keepNext/>
      <w:numPr>
        <w:ilvl w:val="1"/>
        <w:numId w:val="3"/>
      </w:numPr>
      <w:pBdr>
        <w:bottom w:val="single" w:sz="2" w:space="2" w:color="auto"/>
      </w:pBdr>
      <w:spacing w:before="480" w:after="240"/>
      <w:outlineLvl w:val="1"/>
    </w:pPr>
    <w:rPr>
      <w:b/>
      <w:sz w:val="24"/>
    </w:rPr>
  </w:style>
  <w:style w:type="paragraph" w:styleId="Kop3">
    <w:name w:val="heading 3"/>
    <w:basedOn w:val="Standaard"/>
    <w:next w:val="Standaard"/>
    <w:link w:val="Kop3Char"/>
    <w:uiPriority w:val="9"/>
    <w:unhideWhenUsed/>
    <w:qFormat/>
    <w:rsid w:val="00F51FB2"/>
    <w:pPr>
      <w:keepNext/>
      <w:numPr>
        <w:ilvl w:val="2"/>
        <w:numId w:val="3"/>
      </w:numPr>
      <w:spacing w:before="240" w:after="60"/>
      <w:outlineLvl w:val="2"/>
    </w:pPr>
    <w:rPr>
      <w:b/>
      <w:i/>
      <w:sz w:val="22"/>
    </w:rPr>
  </w:style>
  <w:style w:type="paragraph" w:styleId="Kop4">
    <w:name w:val="heading 4"/>
    <w:basedOn w:val="Standaard"/>
    <w:next w:val="Standaard"/>
    <w:link w:val="Kop4Char"/>
    <w:uiPriority w:val="9"/>
    <w:unhideWhenUsed/>
    <w:qFormat/>
    <w:rsid w:val="00F51FB2"/>
    <w:pPr>
      <w:keepNext/>
      <w:numPr>
        <w:ilvl w:val="3"/>
        <w:numId w:val="3"/>
      </w:numPr>
      <w:spacing w:before="240" w:after="60"/>
      <w:outlineLvl w:val="3"/>
    </w:pPr>
    <w:rPr>
      <w:b/>
      <w:sz w:val="22"/>
    </w:rPr>
  </w:style>
  <w:style w:type="paragraph" w:styleId="Kop5">
    <w:name w:val="heading 5"/>
    <w:basedOn w:val="Standaard"/>
    <w:next w:val="Standaard"/>
    <w:link w:val="Kop5Char"/>
    <w:uiPriority w:val="9"/>
    <w:unhideWhenUsed/>
    <w:rsid w:val="009B5771"/>
    <w:pPr>
      <w:keepNext/>
      <w:keepLines/>
      <w:numPr>
        <w:ilvl w:val="4"/>
        <w:numId w:val="3"/>
      </w:numPr>
      <w:spacing w:before="120" w:after="60"/>
      <w:outlineLvl w:val="4"/>
    </w:pPr>
    <w:rPr>
      <w:rFonts w:eastAsiaTheme="majorEastAsia" w:cstheme="majorBidi"/>
      <w:b/>
    </w:rPr>
  </w:style>
  <w:style w:type="paragraph" w:styleId="Kop6">
    <w:name w:val="heading 6"/>
    <w:basedOn w:val="Standaard"/>
    <w:next w:val="Standaard"/>
    <w:link w:val="Kop6Char"/>
    <w:uiPriority w:val="9"/>
    <w:semiHidden/>
    <w:unhideWhenUsed/>
    <w:rsid w:val="00B644D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B644D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644D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644D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D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D2F5D"/>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2F5D"/>
    <w:rPr>
      <w:rFonts w:ascii="Tahoma" w:hAnsi="Tahoma" w:cs="Tahoma"/>
      <w:sz w:val="16"/>
      <w:szCs w:val="16"/>
    </w:rPr>
  </w:style>
  <w:style w:type="paragraph" w:styleId="Koptekst">
    <w:name w:val="header"/>
    <w:basedOn w:val="Standaard"/>
    <w:link w:val="KoptekstChar"/>
    <w:uiPriority w:val="99"/>
    <w:unhideWhenUsed/>
    <w:rsid w:val="00C825A9"/>
    <w:pPr>
      <w:tabs>
        <w:tab w:val="center" w:pos="4536"/>
        <w:tab w:val="right" w:pos="9072"/>
      </w:tabs>
      <w:spacing w:before="0" w:line="240" w:lineRule="auto"/>
    </w:pPr>
    <w:rPr>
      <w:sz w:val="18"/>
    </w:rPr>
  </w:style>
  <w:style w:type="character" w:customStyle="1" w:styleId="KoptekstChar">
    <w:name w:val="Koptekst Char"/>
    <w:basedOn w:val="Standaardalinea-lettertype"/>
    <w:link w:val="Koptekst"/>
    <w:uiPriority w:val="99"/>
    <w:rsid w:val="00C825A9"/>
    <w:rPr>
      <w:rFonts w:ascii="Verdana" w:hAnsi="Verdana"/>
      <w:sz w:val="18"/>
    </w:rPr>
  </w:style>
  <w:style w:type="paragraph" w:styleId="Voettekst">
    <w:name w:val="footer"/>
    <w:basedOn w:val="Standaard"/>
    <w:link w:val="VoettekstChar"/>
    <w:uiPriority w:val="99"/>
    <w:unhideWhenUsed/>
    <w:rsid w:val="000E4B7A"/>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0E4B7A"/>
    <w:rPr>
      <w:rFonts w:ascii="Verdana" w:hAnsi="Verdana"/>
      <w:sz w:val="20"/>
    </w:rPr>
  </w:style>
  <w:style w:type="character" w:customStyle="1" w:styleId="Kop1Char">
    <w:name w:val="Kop 1 Char"/>
    <w:basedOn w:val="Standaardalinea-lettertype"/>
    <w:link w:val="Kop1"/>
    <w:uiPriority w:val="9"/>
    <w:rsid w:val="00C825A9"/>
    <w:rPr>
      <w:rFonts w:ascii="Verdana" w:hAnsi="Verdana"/>
      <w:b/>
      <w:sz w:val="28"/>
      <w:szCs w:val="28"/>
    </w:rPr>
  </w:style>
  <w:style w:type="character" w:customStyle="1" w:styleId="Kop2Char">
    <w:name w:val="Kop 2 Char"/>
    <w:basedOn w:val="Standaardalinea-lettertype"/>
    <w:link w:val="Kop2"/>
    <w:uiPriority w:val="9"/>
    <w:rsid w:val="00F51FB2"/>
    <w:rPr>
      <w:rFonts w:ascii="Verdana" w:hAnsi="Verdana"/>
      <w:b/>
      <w:sz w:val="24"/>
    </w:rPr>
  </w:style>
  <w:style w:type="character" w:customStyle="1" w:styleId="Kop3Char">
    <w:name w:val="Kop 3 Char"/>
    <w:basedOn w:val="Standaardalinea-lettertype"/>
    <w:link w:val="Kop3"/>
    <w:uiPriority w:val="9"/>
    <w:rsid w:val="00F51FB2"/>
    <w:rPr>
      <w:rFonts w:ascii="Verdana" w:hAnsi="Verdana"/>
      <w:b/>
      <w:i/>
    </w:rPr>
  </w:style>
  <w:style w:type="character" w:customStyle="1" w:styleId="Kop4Char">
    <w:name w:val="Kop 4 Char"/>
    <w:basedOn w:val="Standaardalinea-lettertype"/>
    <w:link w:val="Kop4"/>
    <w:uiPriority w:val="9"/>
    <w:rsid w:val="00F51FB2"/>
    <w:rPr>
      <w:rFonts w:ascii="Verdana" w:hAnsi="Verdana"/>
      <w:b/>
    </w:rPr>
  </w:style>
  <w:style w:type="character" w:customStyle="1" w:styleId="Kop5Char">
    <w:name w:val="Kop 5 Char"/>
    <w:basedOn w:val="Standaardalinea-lettertype"/>
    <w:link w:val="Kop5"/>
    <w:uiPriority w:val="9"/>
    <w:rsid w:val="009B5771"/>
    <w:rPr>
      <w:rFonts w:ascii="Verdana" w:eastAsiaTheme="majorEastAsia" w:hAnsi="Verdana" w:cstheme="majorBidi"/>
      <w:b/>
      <w:sz w:val="20"/>
    </w:rPr>
  </w:style>
  <w:style w:type="character" w:customStyle="1" w:styleId="Kop6Char">
    <w:name w:val="Kop 6 Char"/>
    <w:basedOn w:val="Standaardalinea-lettertype"/>
    <w:link w:val="Kop6"/>
    <w:uiPriority w:val="9"/>
    <w:semiHidden/>
    <w:rsid w:val="00B644DF"/>
    <w:rPr>
      <w:rFonts w:asciiTheme="majorHAnsi" w:eastAsiaTheme="majorEastAsia" w:hAnsiTheme="majorHAnsi" w:cstheme="majorBidi"/>
      <w:i/>
      <w:iCs/>
      <w:color w:val="243F60" w:themeColor="accent1" w:themeShade="7F"/>
      <w:sz w:val="20"/>
    </w:rPr>
  </w:style>
  <w:style w:type="character" w:customStyle="1" w:styleId="Kop7Char">
    <w:name w:val="Kop 7 Char"/>
    <w:basedOn w:val="Standaardalinea-lettertype"/>
    <w:link w:val="Kop7"/>
    <w:uiPriority w:val="9"/>
    <w:semiHidden/>
    <w:rsid w:val="00B644D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B644D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644D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C94D97"/>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lang w:eastAsia="nl-BE"/>
    </w:rPr>
  </w:style>
  <w:style w:type="paragraph" w:styleId="Inhopg1">
    <w:name w:val="toc 1"/>
    <w:basedOn w:val="Standaard"/>
    <w:next w:val="Standaard"/>
    <w:autoRedefine/>
    <w:uiPriority w:val="39"/>
    <w:unhideWhenUsed/>
    <w:rsid w:val="00C94D97"/>
    <w:pPr>
      <w:tabs>
        <w:tab w:val="left" w:pos="851"/>
        <w:tab w:val="right" w:leader="dot" w:pos="9627"/>
      </w:tabs>
      <w:spacing w:after="100"/>
    </w:pPr>
  </w:style>
  <w:style w:type="paragraph" w:styleId="Inhopg2">
    <w:name w:val="toc 2"/>
    <w:basedOn w:val="Standaard"/>
    <w:next w:val="Standaard"/>
    <w:autoRedefine/>
    <w:uiPriority w:val="39"/>
    <w:unhideWhenUsed/>
    <w:rsid w:val="00C94D97"/>
    <w:pPr>
      <w:tabs>
        <w:tab w:val="left" w:pos="851"/>
        <w:tab w:val="right" w:leader="dot" w:pos="9627"/>
      </w:tabs>
      <w:spacing w:after="100"/>
    </w:pPr>
  </w:style>
  <w:style w:type="paragraph" w:styleId="Inhopg3">
    <w:name w:val="toc 3"/>
    <w:basedOn w:val="Standaard"/>
    <w:next w:val="Standaard"/>
    <w:autoRedefine/>
    <w:uiPriority w:val="39"/>
    <w:unhideWhenUsed/>
    <w:rsid w:val="00C94D97"/>
    <w:pPr>
      <w:tabs>
        <w:tab w:val="left" w:pos="851"/>
        <w:tab w:val="right" w:leader="dot" w:pos="9627"/>
      </w:tabs>
      <w:spacing w:after="100"/>
    </w:pPr>
  </w:style>
  <w:style w:type="character" w:styleId="Hyperlink">
    <w:name w:val="Hyperlink"/>
    <w:basedOn w:val="Standaardalinea-lettertype"/>
    <w:uiPriority w:val="99"/>
    <w:unhideWhenUsed/>
    <w:rsid w:val="00C94D97"/>
    <w:rPr>
      <w:color w:val="0000FF" w:themeColor="hyperlink"/>
      <w:u w:val="single"/>
    </w:rPr>
  </w:style>
  <w:style w:type="paragraph" w:customStyle="1" w:styleId="inhoudstafel">
    <w:name w:val="inhoudstafel"/>
    <w:basedOn w:val="Standaard"/>
    <w:link w:val="inhoudstafelChar"/>
    <w:qFormat/>
    <w:rsid w:val="00EC6E25"/>
    <w:pPr>
      <w:spacing w:before="1200" w:after="480"/>
      <w:jc w:val="right"/>
    </w:pPr>
    <w:rPr>
      <w:b/>
      <w:sz w:val="28"/>
      <w:szCs w:val="28"/>
      <w:lang w:val="nl-NL"/>
    </w:rPr>
  </w:style>
  <w:style w:type="character" w:customStyle="1" w:styleId="inhoudstafelChar">
    <w:name w:val="inhoudstafel Char"/>
    <w:basedOn w:val="Standaardalinea-lettertype"/>
    <w:link w:val="inhoudstafel"/>
    <w:rsid w:val="00EC6E25"/>
    <w:rPr>
      <w:rFonts w:ascii="Verdana" w:hAnsi="Verdana"/>
      <w:b/>
      <w:sz w:val="28"/>
      <w:szCs w:val="28"/>
      <w:lang w:val="nl-NL"/>
    </w:rPr>
  </w:style>
  <w:style w:type="numbering" w:customStyle="1" w:styleId="Opmaakprofiel1">
    <w:name w:val="Opmaakprofiel1"/>
    <w:uiPriority w:val="99"/>
    <w:rsid w:val="00D00D02"/>
    <w:pPr>
      <w:numPr>
        <w:numId w:val="2"/>
      </w:numPr>
    </w:pPr>
  </w:style>
  <w:style w:type="paragraph" w:styleId="Titel">
    <w:name w:val="Title"/>
    <w:basedOn w:val="Standaard"/>
    <w:next w:val="Standaard"/>
    <w:link w:val="TitelChar"/>
    <w:uiPriority w:val="10"/>
    <w:rsid w:val="00891596"/>
    <w:pPr>
      <w:spacing w:before="0" w:line="0" w:lineRule="atLeast"/>
    </w:pPr>
    <w:rPr>
      <w:b/>
      <w:color w:val="FFFFFF" w:themeColor="background1"/>
      <w:sz w:val="44"/>
      <w:szCs w:val="44"/>
    </w:rPr>
  </w:style>
  <w:style w:type="character" w:customStyle="1" w:styleId="TitelChar">
    <w:name w:val="Titel Char"/>
    <w:basedOn w:val="Standaardalinea-lettertype"/>
    <w:link w:val="Titel"/>
    <w:uiPriority w:val="10"/>
    <w:rsid w:val="00891596"/>
    <w:rPr>
      <w:rFonts w:ascii="Verdana" w:hAnsi="Verdana"/>
      <w:b/>
      <w:color w:val="FFFFFF" w:themeColor="background1"/>
      <w:sz w:val="44"/>
      <w:szCs w:val="44"/>
    </w:rPr>
  </w:style>
  <w:style w:type="paragraph" w:styleId="Geenafstand">
    <w:name w:val="No Spacing"/>
    <w:link w:val="GeenafstandChar"/>
    <w:uiPriority w:val="1"/>
    <w:qFormat/>
    <w:rsid w:val="00EC6E25"/>
    <w:pPr>
      <w:spacing w:after="0" w:line="240" w:lineRule="auto"/>
    </w:pPr>
    <w:rPr>
      <w:rFonts w:ascii="Verdana" w:hAnsi="Verdana"/>
      <w:sz w:val="20"/>
    </w:rPr>
  </w:style>
  <w:style w:type="paragraph" w:styleId="Lijstalinea">
    <w:name w:val="List Paragraph"/>
    <w:basedOn w:val="Standaard"/>
    <w:link w:val="LijstalineaChar"/>
    <w:uiPriority w:val="34"/>
    <w:qFormat/>
    <w:rsid w:val="00D758E5"/>
    <w:pPr>
      <w:numPr>
        <w:numId w:val="7"/>
      </w:numPr>
      <w:contextualSpacing/>
    </w:pPr>
  </w:style>
  <w:style w:type="numbering" w:customStyle="1" w:styleId="opsomming">
    <w:name w:val="opsomming"/>
    <w:uiPriority w:val="99"/>
    <w:rsid w:val="009B5771"/>
    <w:pPr>
      <w:numPr>
        <w:numId w:val="4"/>
      </w:numPr>
    </w:pPr>
  </w:style>
  <w:style w:type="paragraph" w:customStyle="1" w:styleId="Figuur">
    <w:name w:val="Figuur"/>
    <w:basedOn w:val="Standaard"/>
    <w:link w:val="FiguurChar"/>
    <w:qFormat/>
    <w:rsid w:val="004A5249"/>
    <w:pPr>
      <w:spacing w:before="120" w:after="120"/>
      <w:ind w:left="1701"/>
      <w:jc w:val="right"/>
    </w:pPr>
    <w:rPr>
      <w:noProof/>
      <w:lang w:eastAsia="nl-BE"/>
    </w:rPr>
  </w:style>
  <w:style w:type="paragraph" w:customStyle="1" w:styleId="lijstopsomming">
    <w:name w:val="lijst opsomming"/>
    <w:basedOn w:val="Lijstalinea"/>
    <w:link w:val="lijstopsommingChar"/>
    <w:qFormat/>
    <w:rsid w:val="004A5249"/>
  </w:style>
  <w:style w:type="character" w:customStyle="1" w:styleId="FiguurChar">
    <w:name w:val="Figuur Char"/>
    <w:basedOn w:val="Standaardalinea-lettertype"/>
    <w:link w:val="Figuur"/>
    <w:rsid w:val="004A5249"/>
    <w:rPr>
      <w:rFonts w:ascii="Verdana" w:hAnsi="Verdana"/>
      <w:noProof/>
      <w:sz w:val="20"/>
      <w:lang w:eastAsia="nl-BE"/>
    </w:rPr>
  </w:style>
  <w:style w:type="numbering" w:customStyle="1" w:styleId="Opmaakprofiel2">
    <w:name w:val="Opmaakprofiel2"/>
    <w:uiPriority w:val="99"/>
    <w:rsid w:val="005D5085"/>
    <w:pPr>
      <w:numPr>
        <w:numId w:val="5"/>
      </w:numPr>
    </w:pPr>
  </w:style>
  <w:style w:type="numbering" w:customStyle="1" w:styleId="nummering">
    <w:name w:val="nummering"/>
    <w:uiPriority w:val="99"/>
    <w:rsid w:val="00CB2521"/>
    <w:pPr>
      <w:numPr>
        <w:numId w:val="6"/>
      </w:numPr>
    </w:pPr>
  </w:style>
  <w:style w:type="paragraph" w:customStyle="1" w:styleId="lijstnummering">
    <w:name w:val="lijst nummering"/>
    <w:basedOn w:val="Lijstalinea"/>
    <w:link w:val="lijstnummeringChar"/>
    <w:qFormat/>
    <w:rsid w:val="004A5249"/>
    <w:pPr>
      <w:numPr>
        <w:numId w:val="8"/>
      </w:numPr>
    </w:pPr>
  </w:style>
  <w:style w:type="character" w:customStyle="1" w:styleId="LijstalineaChar">
    <w:name w:val="Lijstalinea Char"/>
    <w:basedOn w:val="Standaardalinea-lettertype"/>
    <w:link w:val="Lijstalinea"/>
    <w:uiPriority w:val="34"/>
    <w:rsid w:val="004A5249"/>
    <w:rPr>
      <w:rFonts w:ascii="Verdana" w:hAnsi="Verdana"/>
      <w:sz w:val="20"/>
    </w:rPr>
  </w:style>
  <w:style w:type="character" w:customStyle="1" w:styleId="lijstopsommingChar">
    <w:name w:val="lijst opsomming Char"/>
    <w:basedOn w:val="LijstalineaChar"/>
    <w:link w:val="lijstopsomming"/>
    <w:rsid w:val="004A5249"/>
    <w:rPr>
      <w:rFonts w:ascii="Verdana" w:hAnsi="Verdana"/>
      <w:sz w:val="20"/>
    </w:rPr>
  </w:style>
  <w:style w:type="character" w:customStyle="1" w:styleId="lijstnummeringChar">
    <w:name w:val="lijst nummering Char"/>
    <w:basedOn w:val="LijstalineaChar"/>
    <w:link w:val="lijstnummering"/>
    <w:rsid w:val="004A5249"/>
    <w:rPr>
      <w:rFonts w:ascii="Verdana" w:hAnsi="Verdana"/>
      <w:sz w:val="20"/>
    </w:rPr>
  </w:style>
  <w:style w:type="character" w:styleId="Tekstvantijdelijkeaanduiding">
    <w:name w:val="Placeholder Text"/>
    <w:basedOn w:val="Standaardalinea-lettertype"/>
    <w:uiPriority w:val="99"/>
    <w:semiHidden/>
    <w:rsid w:val="00667878"/>
    <w:rPr>
      <w:color w:val="808080"/>
    </w:rPr>
  </w:style>
  <w:style w:type="paragraph" w:customStyle="1" w:styleId="Gebruiktesymbolen">
    <w:name w:val="Gebruikte symbolen"/>
    <w:basedOn w:val="Kop1"/>
    <w:link w:val="GebruiktesymbolenChar"/>
    <w:qFormat/>
    <w:rsid w:val="000E5948"/>
    <w:pPr>
      <w:numPr>
        <w:numId w:val="0"/>
      </w:numPr>
    </w:pPr>
  </w:style>
  <w:style w:type="character" w:customStyle="1" w:styleId="GebruiktesymbolenChar">
    <w:name w:val="Gebruikte symbolen Char"/>
    <w:basedOn w:val="Kop1Char"/>
    <w:link w:val="Gebruiktesymbolen"/>
    <w:rsid w:val="000E5948"/>
    <w:rPr>
      <w:rFonts w:ascii="Verdana" w:hAnsi="Verdana"/>
      <w:b/>
      <w:sz w:val="28"/>
      <w:szCs w:val="28"/>
    </w:rPr>
  </w:style>
  <w:style w:type="paragraph" w:customStyle="1" w:styleId="Fotobijschrift">
    <w:name w:val="Fotobijschrift"/>
    <w:basedOn w:val="Figuur"/>
    <w:link w:val="FotobijschriftChar"/>
    <w:qFormat/>
    <w:rsid w:val="00FD29B7"/>
    <w:pPr>
      <w:ind w:left="0"/>
      <w:jc w:val="left"/>
    </w:pPr>
    <w:rPr>
      <w:sz w:val="16"/>
      <w:szCs w:val="16"/>
    </w:rPr>
  </w:style>
  <w:style w:type="character" w:customStyle="1" w:styleId="FotobijschriftChar">
    <w:name w:val="Fotobijschrift Char"/>
    <w:basedOn w:val="FiguurChar"/>
    <w:link w:val="Fotobijschrift"/>
    <w:rsid w:val="00FD29B7"/>
    <w:rPr>
      <w:rFonts w:ascii="Verdana" w:hAnsi="Verdana"/>
      <w:noProof/>
      <w:sz w:val="16"/>
      <w:szCs w:val="16"/>
      <w:lang w:eastAsia="nl-BE"/>
    </w:rPr>
  </w:style>
  <w:style w:type="paragraph" w:customStyle="1" w:styleId="Cursustitel">
    <w:name w:val="Cursustitel"/>
    <w:basedOn w:val="Standaard"/>
    <w:qFormat/>
    <w:rsid w:val="00F12A3E"/>
    <w:pPr>
      <w:spacing w:before="0" w:line="440" w:lineRule="exact"/>
      <w:jc w:val="both"/>
    </w:pPr>
    <w:rPr>
      <w:rFonts w:ascii="Arial" w:eastAsia="Times New Roman" w:hAnsi="Arial" w:cs="Times New Roman"/>
      <w:b/>
      <w:sz w:val="44"/>
      <w:szCs w:val="40"/>
    </w:rPr>
  </w:style>
  <w:style w:type="paragraph" w:customStyle="1" w:styleId="Heading1nummerloos">
    <w:name w:val="Heading 1 nummerloos"/>
    <w:basedOn w:val="Kop1"/>
    <w:qFormat/>
    <w:rsid w:val="00F12A3E"/>
    <w:pPr>
      <w:numPr>
        <w:numId w:val="0"/>
      </w:numPr>
      <w:spacing w:before="720" w:after="720" w:line="280" w:lineRule="exact"/>
      <w:contextualSpacing/>
    </w:pPr>
    <w:rPr>
      <w:rFonts w:ascii="Arial" w:eastAsia="Times New Roman" w:hAnsi="Arial" w:cs="Times New Roman"/>
      <w:bCs/>
    </w:rPr>
  </w:style>
  <w:style w:type="paragraph" w:styleId="Voetnoottekst">
    <w:name w:val="footnote text"/>
    <w:basedOn w:val="Standaard"/>
    <w:link w:val="VoetnoottekstChar"/>
    <w:uiPriority w:val="99"/>
    <w:unhideWhenUsed/>
    <w:rsid w:val="00E275DE"/>
    <w:pPr>
      <w:spacing w:before="0" w:line="240" w:lineRule="auto"/>
      <w:jc w:val="both"/>
    </w:pPr>
    <w:rPr>
      <w:rFonts w:ascii="Book Antiqua" w:eastAsia="Times New Roman" w:hAnsi="Book Antiqua" w:cs="Times New Roman"/>
      <w:szCs w:val="20"/>
      <w:lang w:eastAsia="nl-BE"/>
    </w:rPr>
  </w:style>
  <w:style w:type="character" w:customStyle="1" w:styleId="VoetnoottekstChar">
    <w:name w:val="Voetnoottekst Char"/>
    <w:basedOn w:val="Standaardalinea-lettertype"/>
    <w:link w:val="Voetnoottekst"/>
    <w:uiPriority w:val="99"/>
    <w:rsid w:val="00E275DE"/>
    <w:rPr>
      <w:rFonts w:ascii="Book Antiqua" w:eastAsia="Times New Roman" w:hAnsi="Book Antiqua" w:cs="Times New Roman"/>
      <w:sz w:val="20"/>
      <w:szCs w:val="20"/>
      <w:lang w:eastAsia="nl-BE"/>
    </w:rPr>
  </w:style>
  <w:style w:type="character" w:styleId="Voetnootmarkering">
    <w:name w:val="footnote reference"/>
    <w:uiPriority w:val="99"/>
    <w:unhideWhenUsed/>
    <w:rsid w:val="00E275DE"/>
    <w:rPr>
      <w:vertAlign w:val="superscript"/>
    </w:rPr>
  </w:style>
  <w:style w:type="paragraph" w:customStyle="1" w:styleId="HeadingDoelstelling">
    <w:name w:val="Heading Doelstelling"/>
    <w:basedOn w:val="Kop3"/>
    <w:qFormat/>
    <w:rsid w:val="00316123"/>
    <w:pPr>
      <w:keepNext w:val="0"/>
      <w:numPr>
        <w:ilvl w:val="0"/>
        <w:numId w:val="9"/>
      </w:numPr>
      <w:spacing w:before="260" w:after="120" w:line="260" w:lineRule="exact"/>
      <w:contextualSpacing/>
    </w:pPr>
    <w:rPr>
      <w:rFonts w:ascii="Arial" w:eastAsia="Times New Roman" w:hAnsi="Arial" w:cs="Times New Roman"/>
      <w:bCs/>
      <w:i w:val="0"/>
      <w:sz w:val="20"/>
      <w:szCs w:val="28"/>
    </w:rPr>
  </w:style>
  <w:style w:type="paragraph" w:customStyle="1" w:styleId="Stijl5">
    <w:name w:val="Stijl5"/>
    <w:basedOn w:val="Kop3"/>
    <w:qFormat/>
    <w:rsid w:val="00A86840"/>
    <w:pPr>
      <w:keepLines/>
      <w:numPr>
        <w:ilvl w:val="0"/>
        <w:numId w:val="0"/>
      </w:numPr>
      <w:spacing w:before="100" w:beforeAutospacing="1" w:after="100" w:afterAutospacing="1" w:line="276" w:lineRule="auto"/>
    </w:pPr>
    <w:rPr>
      <w:rFonts w:ascii="Lucida Sans" w:eastAsia="Times New Roman" w:hAnsi="Lucida Sans" w:cs="Times New Roman"/>
      <w:b w:val="0"/>
      <w:bCs/>
      <w:sz w:val="24"/>
      <w:szCs w:val="24"/>
      <w:u w:val="single"/>
      <w:lang w:val="nl-NL"/>
    </w:rPr>
  </w:style>
  <w:style w:type="character" w:customStyle="1" w:styleId="Intensievebenadrukking1">
    <w:name w:val="Intensieve benadrukking1"/>
    <w:uiPriority w:val="99"/>
    <w:qFormat/>
    <w:rsid w:val="00E46434"/>
    <w:rPr>
      <w:rFonts w:cs="Times New Roman"/>
      <w:b/>
      <w:caps/>
      <w:color w:val="243F60"/>
      <w:spacing w:val="10"/>
    </w:rPr>
  </w:style>
  <w:style w:type="character" w:customStyle="1" w:styleId="GeenafstandChar">
    <w:name w:val="Geen afstand Char"/>
    <w:basedOn w:val="Standaardalinea-lettertype"/>
    <w:link w:val="Geenafstand"/>
    <w:uiPriority w:val="1"/>
    <w:rsid w:val="002C2EE1"/>
    <w:rPr>
      <w:rFonts w:ascii="Verdana" w:hAnsi="Verdana"/>
      <w:sz w:val="20"/>
    </w:rPr>
  </w:style>
  <w:style w:type="character" w:styleId="Subtielebenadrukking">
    <w:name w:val="Subtle Emphasis"/>
    <w:uiPriority w:val="19"/>
    <w:qFormat/>
    <w:rsid w:val="002C2EE1"/>
    <w:rPr>
      <w:i/>
      <w:iCs/>
      <w:color w:val="808080"/>
    </w:rPr>
  </w:style>
  <w:style w:type="paragraph" w:styleId="Bijschrift">
    <w:name w:val="caption"/>
    <w:aliases w:val="Voorbeeld"/>
    <w:basedOn w:val="Kop5"/>
    <w:next w:val="Standaard"/>
    <w:uiPriority w:val="35"/>
    <w:unhideWhenUsed/>
    <w:qFormat/>
    <w:rsid w:val="000806BE"/>
    <w:pPr>
      <w:keepNext w:val="0"/>
      <w:keepLines w:val="0"/>
      <w:numPr>
        <w:ilvl w:val="0"/>
        <w:numId w:val="0"/>
      </w:numPr>
      <w:spacing w:before="60" w:after="120" w:line="276" w:lineRule="auto"/>
    </w:pPr>
    <w:rPr>
      <w:i/>
      <w:szCs w:val="20"/>
      <w:lang w:eastAsia="ja-JP"/>
    </w:rPr>
  </w:style>
  <w:style w:type="paragraph" w:styleId="Normaalweb">
    <w:name w:val="Normal (Web)"/>
    <w:basedOn w:val="Standaard"/>
    <w:uiPriority w:val="99"/>
    <w:rsid w:val="0091782A"/>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flexfield1">
    <w:name w:val="flexfield1"/>
    <w:basedOn w:val="Standaardalinea-lettertype"/>
    <w:rsid w:val="00B6581A"/>
    <w:rPr>
      <w:rFonts w:ascii="Arial" w:hAnsi="Arial" w:cs="Arial" w:hint="default"/>
      <w:b w:val="0"/>
      <w:bCs w:val="0"/>
      <w:color w:val="253792"/>
      <w:sz w:val="16"/>
      <w:szCs w:val="16"/>
    </w:rPr>
  </w:style>
  <w:style w:type="character" w:customStyle="1" w:styleId="GeenafstandTeken1">
    <w:name w:val="Geen afstand Teken1"/>
    <w:basedOn w:val="Standaardalinea-lettertype"/>
    <w:uiPriority w:val="1"/>
    <w:rsid w:val="009E6B74"/>
  </w:style>
  <w:style w:type="character" w:styleId="Verwijzingopmerking">
    <w:name w:val="annotation reference"/>
    <w:basedOn w:val="Standaardalinea-lettertype"/>
    <w:uiPriority w:val="99"/>
    <w:semiHidden/>
    <w:unhideWhenUsed/>
    <w:rsid w:val="00306BB8"/>
    <w:rPr>
      <w:sz w:val="16"/>
      <w:szCs w:val="16"/>
    </w:rPr>
  </w:style>
  <w:style w:type="paragraph" w:styleId="Tekstopmerking">
    <w:name w:val="annotation text"/>
    <w:basedOn w:val="Standaard"/>
    <w:link w:val="TekstopmerkingChar"/>
    <w:uiPriority w:val="99"/>
    <w:semiHidden/>
    <w:unhideWhenUsed/>
    <w:rsid w:val="00306BB8"/>
    <w:pPr>
      <w:spacing w:line="240" w:lineRule="auto"/>
    </w:pPr>
    <w:rPr>
      <w:szCs w:val="20"/>
    </w:rPr>
  </w:style>
  <w:style w:type="character" w:customStyle="1" w:styleId="TekstopmerkingChar">
    <w:name w:val="Tekst opmerking Char"/>
    <w:basedOn w:val="Standaardalinea-lettertype"/>
    <w:link w:val="Tekstopmerking"/>
    <w:uiPriority w:val="99"/>
    <w:semiHidden/>
    <w:rsid w:val="00306BB8"/>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306BB8"/>
    <w:rPr>
      <w:b/>
      <w:bCs/>
    </w:rPr>
  </w:style>
  <w:style w:type="character" w:customStyle="1" w:styleId="OnderwerpvanopmerkingChar">
    <w:name w:val="Onderwerp van opmerking Char"/>
    <w:basedOn w:val="TekstopmerkingChar"/>
    <w:link w:val="Onderwerpvanopmerking"/>
    <w:uiPriority w:val="99"/>
    <w:semiHidden/>
    <w:rsid w:val="00306BB8"/>
    <w:rPr>
      <w:rFonts w:ascii="Verdana" w:hAnsi="Verdana"/>
      <w:b/>
      <w:bCs/>
      <w:sz w:val="20"/>
      <w:szCs w:val="20"/>
    </w:rPr>
  </w:style>
  <w:style w:type="character" w:styleId="GevolgdeHyperlink">
    <w:name w:val="FollowedHyperlink"/>
    <w:basedOn w:val="Standaardalinea-lettertype"/>
    <w:uiPriority w:val="99"/>
    <w:semiHidden/>
    <w:unhideWhenUsed/>
    <w:rsid w:val="00ED5BA2"/>
    <w:rPr>
      <w:color w:val="800080" w:themeColor="followedHyperlink"/>
      <w:u w:val="single"/>
    </w:rPr>
  </w:style>
  <w:style w:type="character" w:customStyle="1" w:styleId="ircdsh">
    <w:name w:val="irc_dsh"/>
    <w:basedOn w:val="Standaardalinea-lettertype"/>
    <w:rsid w:val="00097B5B"/>
  </w:style>
  <w:style w:type="character" w:customStyle="1" w:styleId="ircho">
    <w:name w:val="irc_ho"/>
    <w:basedOn w:val="Standaardalinea-lettertype"/>
    <w:rsid w:val="00097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72206">
      <w:bodyDiv w:val="1"/>
      <w:marLeft w:val="0"/>
      <w:marRight w:val="0"/>
      <w:marTop w:val="0"/>
      <w:marBottom w:val="0"/>
      <w:divBdr>
        <w:top w:val="none" w:sz="0" w:space="0" w:color="auto"/>
        <w:left w:val="none" w:sz="0" w:space="0" w:color="auto"/>
        <w:bottom w:val="none" w:sz="0" w:space="0" w:color="auto"/>
        <w:right w:val="none" w:sz="0" w:space="0" w:color="auto"/>
      </w:divBdr>
      <w:divsChild>
        <w:div w:id="1840845786">
          <w:marLeft w:val="0"/>
          <w:marRight w:val="0"/>
          <w:marTop w:val="0"/>
          <w:marBottom w:val="0"/>
          <w:divBdr>
            <w:top w:val="none" w:sz="0" w:space="0" w:color="auto"/>
            <w:left w:val="none" w:sz="0" w:space="0" w:color="auto"/>
            <w:bottom w:val="none" w:sz="0" w:space="0" w:color="auto"/>
            <w:right w:val="none" w:sz="0" w:space="0" w:color="auto"/>
          </w:divBdr>
          <w:divsChild>
            <w:div w:id="661087415">
              <w:marLeft w:val="0"/>
              <w:marRight w:val="0"/>
              <w:marTop w:val="0"/>
              <w:marBottom w:val="0"/>
              <w:divBdr>
                <w:top w:val="none" w:sz="0" w:space="0" w:color="auto"/>
                <w:left w:val="none" w:sz="0" w:space="0" w:color="auto"/>
                <w:bottom w:val="none" w:sz="0" w:space="0" w:color="auto"/>
                <w:right w:val="none" w:sz="0" w:space="0" w:color="auto"/>
              </w:divBdr>
              <w:divsChild>
                <w:div w:id="44109929">
                  <w:marLeft w:val="0"/>
                  <w:marRight w:val="0"/>
                  <w:marTop w:val="0"/>
                  <w:marBottom w:val="0"/>
                  <w:divBdr>
                    <w:top w:val="none" w:sz="0" w:space="0" w:color="auto"/>
                    <w:left w:val="none" w:sz="0" w:space="0" w:color="auto"/>
                    <w:bottom w:val="none" w:sz="0" w:space="0" w:color="auto"/>
                    <w:right w:val="none" w:sz="0" w:space="0" w:color="auto"/>
                  </w:divBdr>
                  <w:divsChild>
                    <w:div w:id="8116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939203">
      <w:bodyDiv w:val="1"/>
      <w:marLeft w:val="0"/>
      <w:marRight w:val="0"/>
      <w:marTop w:val="0"/>
      <w:marBottom w:val="0"/>
      <w:divBdr>
        <w:top w:val="none" w:sz="0" w:space="0" w:color="auto"/>
        <w:left w:val="none" w:sz="0" w:space="0" w:color="auto"/>
        <w:bottom w:val="none" w:sz="0" w:space="0" w:color="auto"/>
        <w:right w:val="none" w:sz="0" w:space="0" w:color="auto"/>
      </w:divBdr>
    </w:div>
    <w:div w:id="579146229">
      <w:bodyDiv w:val="1"/>
      <w:marLeft w:val="0"/>
      <w:marRight w:val="0"/>
      <w:marTop w:val="0"/>
      <w:marBottom w:val="0"/>
      <w:divBdr>
        <w:top w:val="none" w:sz="0" w:space="0" w:color="auto"/>
        <w:left w:val="none" w:sz="0" w:space="0" w:color="auto"/>
        <w:bottom w:val="none" w:sz="0" w:space="0" w:color="auto"/>
        <w:right w:val="none" w:sz="0" w:space="0" w:color="auto"/>
      </w:divBdr>
      <w:divsChild>
        <w:div w:id="1417434883">
          <w:marLeft w:val="0"/>
          <w:marRight w:val="0"/>
          <w:marTop w:val="0"/>
          <w:marBottom w:val="0"/>
          <w:divBdr>
            <w:top w:val="none" w:sz="0" w:space="0" w:color="auto"/>
            <w:left w:val="none" w:sz="0" w:space="0" w:color="auto"/>
            <w:bottom w:val="none" w:sz="0" w:space="0" w:color="auto"/>
            <w:right w:val="none" w:sz="0" w:space="0" w:color="auto"/>
          </w:divBdr>
          <w:divsChild>
            <w:div w:id="714889308">
              <w:marLeft w:val="0"/>
              <w:marRight w:val="0"/>
              <w:marTop w:val="0"/>
              <w:marBottom w:val="0"/>
              <w:divBdr>
                <w:top w:val="none" w:sz="0" w:space="0" w:color="auto"/>
                <w:left w:val="none" w:sz="0" w:space="0" w:color="auto"/>
                <w:bottom w:val="none" w:sz="0" w:space="0" w:color="auto"/>
                <w:right w:val="none" w:sz="0" w:space="0" w:color="auto"/>
              </w:divBdr>
              <w:divsChild>
                <w:div w:id="12712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4463">
      <w:bodyDiv w:val="1"/>
      <w:marLeft w:val="0"/>
      <w:marRight w:val="0"/>
      <w:marTop w:val="0"/>
      <w:marBottom w:val="0"/>
      <w:divBdr>
        <w:top w:val="none" w:sz="0" w:space="0" w:color="auto"/>
        <w:left w:val="none" w:sz="0" w:space="0" w:color="auto"/>
        <w:bottom w:val="none" w:sz="0" w:space="0" w:color="auto"/>
        <w:right w:val="none" w:sz="0" w:space="0" w:color="auto"/>
      </w:divBdr>
    </w:div>
    <w:div w:id="1211653131">
      <w:bodyDiv w:val="1"/>
      <w:marLeft w:val="0"/>
      <w:marRight w:val="0"/>
      <w:marTop w:val="0"/>
      <w:marBottom w:val="0"/>
      <w:divBdr>
        <w:top w:val="none" w:sz="0" w:space="0" w:color="auto"/>
        <w:left w:val="none" w:sz="0" w:space="0" w:color="auto"/>
        <w:bottom w:val="none" w:sz="0" w:space="0" w:color="auto"/>
        <w:right w:val="none" w:sz="0" w:space="0" w:color="auto"/>
      </w:divBdr>
    </w:div>
    <w:div w:id="1444689255">
      <w:bodyDiv w:val="1"/>
      <w:marLeft w:val="0"/>
      <w:marRight w:val="0"/>
      <w:marTop w:val="0"/>
      <w:marBottom w:val="0"/>
      <w:divBdr>
        <w:top w:val="none" w:sz="0" w:space="0" w:color="auto"/>
        <w:left w:val="none" w:sz="0" w:space="0" w:color="auto"/>
        <w:bottom w:val="none" w:sz="0" w:space="0" w:color="auto"/>
        <w:right w:val="none" w:sz="0" w:space="0" w:color="auto"/>
      </w:divBdr>
      <w:divsChild>
        <w:div w:id="1171870755">
          <w:marLeft w:val="0"/>
          <w:marRight w:val="0"/>
          <w:marTop w:val="0"/>
          <w:marBottom w:val="0"/>
          <w:divBdr>
            <w:top w:val="none" w:sz="0" w:space="0" w:color="auto"/>
            <w:left w:val="none" w:sz="0" w:space="0" w:color="auto"/>
            <w:bottom w:val="none" w:sz="0" w:space="0" w:color="auto"/>
            <w:right w:val="none" w:sz="0" w:space="0" w:color="auto"/>
          </w:divBdr>
          <w:divsChild>
            <w:div w:id="1597639309">
              <w:marLeft w:val="0"/>
              <w:marRight w:val="0"/>
              <w:marTop w:val="0"/>
              <w:marBottom w:val="0"/>
              <w:divBdr>
                <w:top w:val="none" w:sz="0" w:space="0" w:color="auto"/>
                <w:left w:val="none" w:sz="0" w:space="0" w:color="auto"/>
                <w:bottom w:val="none" w:sz="0" w:space="0" w:color="auto"/>
                <w:right w:val="none" w:sz="0" w:space="0" w:color="auto"/>
              </w:divBdr>
              <w:divsChild>
                <w:div w:id="1120104548">
                  <w:marLeft w:val="0"/>
                  <w:marRight w:val="0"/>
                  <w:marTop w:val="0"/>
                  <w:marBottom w:val="0"/>
                  <w:divBdr>
                    <w:top w:val="none" w:sz="0" w:space="0" w:color="auto"/>
                    <w:left w:val="none" w:sz="0" w:space="0" w:color="auto"/>
                    <w:bottom w:val="none" w:sz="0" w:space="0" w:color="auto"/>
                    <w:right w:val="none" w:sz="0" w:space="0" w:color="auto"/>
                  </w:divBdr>
                  <w:divsChild>
                    <w:div w:id="541794224">
                      <w:marLeft w:val="0"/>
                      <w:marRight w:val="0"/>
                      <w:marTop w:val="0"/>
                      <w:marBottom w:val="0"/>
                      <w:divBdr>
                        <w:top w:val="none" w:sz="0" w:space="0" w:color="auto"/>
                        <w:left w:val="none" w:sz="0" w:space="0" w:color="auto"/>
                        <w:bottom w:val="none" w:sz="0" w:space="0" w:color="auto"/>
                        <w:right w:val="none" w:sz="0" w:space="0" w:color="auto"/>
                      </w:divBdr>
                    </w:div>
                    <w:div w:id="7009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04161">
      <w:bodyDiv w:val="1"/>
      <w:marLeft w:val="0"/>
      <w:marRight w:val="0"/>
      <w:marTop w:val="0"/>
      <w:marBottom w:val="0"/>
      <w:divBdr>
        <w:top w:val="none" w:sz="0" w:space="0" w:color="auto"/>
        <w:left w:val="none" w:sz="0" w:space="0" w:color="auto"/>
        <w:bottom w:val="none" w:sz="0" w:space="0" w:color="auto"/>
        <w:right w:val="none" w:sz="0" w:space="0" w:color="auto"/>
      </w:divBdr>
    </w:div>
    <w:div w:id="206892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D2FBD0EC-42EC-491F-9785-0C1AAE926314@Glorieux.local" TargetMode="External"/><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vidsplay.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CB6D0-0773-451C-BF03-CDCCA7E8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3704</Words>
  <Characters>20376</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
    </vt:vector>
  </TitlesOfParts>
  <Company>cvo Kisp</Company>
  <LinksUpToDate>false</LinksUpToDate>
  <CharactersWithSpaces>24032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katho</dc:creator>
  <cp:lastModifiedBy>eflamez</cp:lastModifiedBy>
  <cp:revision>2</cp:revision>
  <cp:lastPrinted>2013-09-17T15:55:00Z</cp:lastPrinted>
  <dcterms:created xsi:type="dcterms:W3CDTF">2014-10-08T14:03:00Z</dcterms:created>
  <dcterms:modified xsi:type="dcterms:W3CDTF">2014-10-08T14:03:00Z</dcterms:modified>
</cp:coreProperties>
</file>